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5D46A" w14:textId="358A282A" w:rsidR="00A60796" w:rsidRDefault="00A60796" w:rsidP="00A60796">
      <w:pPr>
        <w:jc w:val="both"/>
        <w:rPr>
          <w:rFonts w:asciiTheme="minorHAnsi" w:hAnsiTheme="minorHAnsi" w:cstheme="minorHAnsi"/>
          <w:iCs/>
          <w:color w:val="000000" w:themeColor="text1"/>
          <w:sz w:val="16"/>
          <w:szCs w:val="16"/>
          <w:lang w:val="fr-CH"/>
        </w:rPr>
      </w:pPr>
      <w:r w:rsidRPr="008A34A1">
        <w:rPr>
          <w:rFonts w:asciiTheme="minorHAnsi" w:hAnsiTheme="minorHAnsi" w:cstheme="minorHAnsi"/>
          <w:b/>
          <w:i/>
          <w:iCs/>
          <w:color w:val="000000" w:themeColor="text1"/>
          <w:sz w:val="22"/>
          <w:szCs w:val="22"/>
          <w:lang w:val="fr-CH"/>
        </w:rPr>
        <w:t>Étude de l‘activité dopaminergique chez des patientes souffrant de fibromyalgie après une intervention basée sur la pleine conscience d’une durée de 8 semaines</w:t>
      </w:r>
    </w:p>
    <w:p w14:paraId="1033A169" w14:textId="77777777" w:rsidR="00882F1E" w:rsidRPr="00AF059E" w:rsidRDefault="00882F1E" w:rsidP="00882F1E">
      <w:pPr>
        <w:pStyle w:val="Sansinterligne"/>
        <w:rPr>
          <w:sz w:val="16"/>
          <w:szCs w:val="16"/>
          <w:lang w:val="fr-CH"/>
        </w:rPr>
      </w:pPr>
    </w:p>
    <w:p w14:paraId="0FCE79D6" w14:textId="2993BA25" w:rsidR="00882F1E" w:rsidRDefault="0049156A" w:rsidP="00AB0C96">
      <w:pPr>
        <w:jc w:val="both"/>
        <w:rPr>
          <w:rFonts w:asciiTheme="minorHAnsi" w:hAnsiTheme="minorHAnsi" w:cstheme="minorHAnsi"/>
          <w:color w:val="000000" w:themeColor="text1"/>
          <w:sz w:val="16"/>
          <w:szCs w:val="16"/>
          <w:lang w:val="fr-CH"/>
        </w:rPr>
      </w:pPr>
      <w:r>
        <w:rPr>
          <w:rFonts w:asciiTheme="minorHAnsi" w:hAnsiTheme="minorHAnsi" w:cstheme="minorHAnsi"/>
          <w:b/>
          <w:bCs/>
          <w:color w:val="000000" w:themeColor="text1"/>
          <w:sz w:val="22"/>
          <w:szCs w:val="22"/>
          <w:lang w:val="fr-CH"/>
        </w:rPr>
        <w:t>Investigatrice</w:t>
      </w:r>
      <w:r w:rsidRPr="00A60796">
        <w:rPr>
          <w:rFonts w:asciiTheme="minorHAnsi" w:hAnsiTheme="minorHAnsi" w:cstheme="minorHAnsi"/>
          <w:b/>
          <w:bCs/>
          <w:color w:val="000000" w:themeColor="text1"/>
          <w:sz w:val="22"/>
          <w:szCs w:val="22"/>
          <w:lang w:val="fr-CH"/>
        </w:rPr>
        <w:t xml:space="preserve"> :</w:t>
      </w:r>
      <w:r w:rsidR="00A60796" w:rsidRPr="00A60796">
        <w:rPr>
          <w:rFonts w:asciiTheme="minorHAnsi" w:hAnsiTheme="minorHAnsi" w:cstheme="minorHAnsi"/>
          <w:b/>
          <w:bCs/>
          <w:color w:val="000000" w:themeColor="text1"/>
          <w:sz w:val="22"/>
          <w:szCs w:val="22"/>
          <w:lang w:val="fr-CH"/>
        </w:rPr>
        <w:t xml:space="preserve"> </w:t>
      </w:r>
      <w:r w:rsidR="00A60796" w:rsidRPr="000B5641">
        <w:rPr>
          <w:rFonts w:asciiTheme="minorHAnsi" w:hAnsiTheme="minorHAnsi" w:cstheme="minorHAnsi"/>
          <w:color w:val="000000" w:themeColor="text1"/>
          <w:sz w:val="22"/>
          <w:szCs w:val="22"/>
          <w:lang w:val="fr-CH"/>
        </w:rPr>
        <w:t>Prof. Dr. Chantal Berna Renella, Centre d</w:t>
      </w:r>
      <w:r w:rsidR="008A34A1">
        <w:rPr>
          <w:rFonts w:asciiTheme="minorHAnsi" w:hAnsiTheme="minorHAnsi" w:cstheme="minorHAnsi"/>
          <w:color w:val="000000" w:themeColor="text1"/>
          <w:sz w:val="22"/>
          <w:szCs w:val="22"/>
          <w:lang w:val="fr-CH"/>
        </w:rPr>
        <w:t>e médecine intégrative et complémentaire</w:t>
      </w:r>
      <w:r w:rsidR="00A60796" w:rsidRPr="000B5641">
        <w:rPr>
          <w:rFonts w:asciiTheme="minorHAnsi" w:hAnsiTheme="minorHAnsi" w:cstheme="minorHAnsi"/>
          <w:color w:val="000000" w:themeColor="text1"/>
          <w:sz w:val="22"/>
          <w:szCs w:val="22"/>
          <w:lang w:val="fr-CH"/>
        </w:rPr>
        <w:t>, Centre hospitalier universitaire vaudois (CHUV)</w:t>
      </w:r>
      <w:r w:rsidR="00882F1E">
        <w:rPr>
          <w:rFonts w:asciiTheme="minorHAnsi" w:hAnsiTheme="minorHAnsi" w:cstheme="minorHAnsi"/>
          <w:color w:val="000000" w:themeColor="text1"/>
          <w:sz w:val="22"/>
          <w:szCs w:val="22"/>
          <w:lang w:val="fr-CH"/>
        </w:rPr>
        <w:t>.</w:t>
      </w:r>
    </w:p>
    <w:p w14:paraId="2358E201" w14:textId="77777777" w:rsidR="00882F1E" w:rsidRPr="00C21FCA" w:rsidRDefault="00882F1E" w:rsidP="00882F1E">
      <w:pPr>
        <w:pStyle w:val="Sansinterligne"/>
        <w:rPr>
          <w:sz w:val="12"/>
          <w:szCs w:val="12"/>
          <w:lang w:val="fr-CH"/>
        </w:rPr>
      </w:pPr>
    </w:p>
    <w:p w14:paraId="439FDA39" w14:textId="092FD2F6" w:rsidR="00AB0C96" w:rsidRPr="009158FF" w:rsidRDefault="007B0520" w:rsidP="00AB0C96">
      <w:pPr>
        <w:jc w:val="both"/>
        <w:rPr>
          <w:rFonts w:asciiTheme="minorHAnsi" w:hAnsiTheme="minorHAnsi" w:cstheme="minorHAnsi"/>
          <w:color w:val="000000" w:themeColor="text1"/>
          <w:sz w:val="22"/>
          <w:szCs w:val="22"/>
          <w:lang w:val="fr-CH"/>
        </w:rPr>
      </w:pPr>
      <w:r w:rsidRPr="00067962">
        <w:rPr>
          <w:rFonts w:asciiTheme="minorHAnsi" w:hAnsiTheme="minorHAnsi" w:cstheme="minorHAnsi"/>
          <w:b/>
          <w:bCs/>
          <w:color w:val="000000" w:themeColor="text1"/>
          <w:sz w:val="22"/>
          <w:szCs w:val="22"/>
          <w:lang w:val="fr-CH"/>
        </w:rPr>
        <w:t>But de l’étude</w:t>
      </w:r>
      <w:r>
        <w:rPr>
          <w:rFonts w:asciiTheme="minorHAnsi" w:hAnsiTheme="minorHAnsi" w:cstheme="minorHAnsi"/>
          <w:b/>
          <w:bCs/>
          <w:color w:val="000000" w:themeColor="text1"/>
          <w:sz w:val="22"/>
          <w:szCs w:val="22"/>
          <w:lang w:val="fr-CH"/>
        </w:rPr>
        <w:t> </w:t>
      </w:r>
      <w:r>
        <w:rPr>
          <w:rFonts w:asciiTheme="minorHAnsi" w:hAnsiTheme="minorHAnsi" w:cstheme="minorHAnsi"/>
          <w:color w:val="000000" w:themeColor="text1"/>
          <w:sz w:val="22"/>
          <w:szCs w:val="22"/>
          <w:lang w:val="fr-CH"/>
        </w:rPr>
        <w:t xml:space="preserve">: </w:t>
      </w:r>
      <w:r w:rsidR="008A34A1">
        <w:rPr>
          <w:rFonts w:asciiTheme="minorHAnsi" w:hAnsiTheme="minorHAnsi" w:cstheme="minorHAnsi"/>
          <w:color w:val="000000" w:themeColor="text1"/>
          <w:sz w:val="22"/>
          <w:szCs w:val="22"/>
          <w:lang w:val="fr-CH"/>
        </w:rPr>
        <w:t xml:space="preserve">Nous souhaitons investiguer s’il est possible de modifier les processus de récompense dans </w:t>
      </w:r>
      <w:r w:rsidR="00882F1E">
        <w:rPr>
          <w:rFonts w:asciiTheme="minorHAnsi" w:hAnsiTheme="minorHAnsi" w:cstheme="minorHAnsi"/>
          <w:color w:val="000000" w:themeColor="text1"/>
          <w:sz w:val="22"/>
          <w:szCs w:val="22"/>
          <w:lang w:val="fr-CH"/>
        </w:rPr>
        <w:t xml:space="preserve">le cerveau de femmes souffrant de fibromyalgie à l’aide d’une </w:t>
      </w:r>
      <w:r w:rsidR="00AB0C96" w:rsidRPr="009158FF">
        <w:rPr>
          <w:rFonts w:asciiTheme="minorHAnsi" w:hAnsiTheme="minorHAnsi" w:cstheme="minorHAnsi"/>
          <w:color w:val="000000" w:themeColor="text1"/>
          <w:sz w:val="22"/>
          <w:szCs w:val="22"/>
          <w:lang w:val="fr-CH"/>
        </w:rPr>
        <w:t>intervention psychologique basée sur la pleine conscience.</w:t>
      </w:r>
    </w:p>
    <w:p w14:paraId="6683A023" w14:textId="56010080" w:rsidR="00AB0C96" w:rsidRDefault="00AB0C96" w:rsidP="00AB0C96">
      <w:pPr>
        <w:jc w:val="both"/>
        <w:rPr>
          <w:rFonts w:asciiTheme="minorHAnsi" w:hAnsiTheme="minorHAnsi" w:cstheme="minorHAnsi"/>
          <w:color w:val="000000" w:themeColor="text1"/>
          <w:sz w:val="16"/>
          <w:szCs w:val="16"/>
          <w:lang w:val="fr-CH"/>
        </w:rPr>
      </w:pPr>
      <w:r w:rsidRPr="009158FF">
        <w:rPr>
          <w:rFonts w:asciiTheme="minorHAnsi" w:hAnsiTheme="minorHAnsi" w:cstheme="minorHAnsi"/>
          <w:color w:val="000000" w:themeColor="text1"/>
          <w:sz w:val="22"/>
          <w:szCs w:val="22"/>
          <w:lang w:val="fr-CH"/>
        </w:rPr>
        <w:t xml:space="preserve">La fibromyalgie est une maladie complexe, difficile à traiter, dont le symptôme principal est une douleur chronique. Les interventions psychologiques basées sur la pleine conscience semblent être porteuses de succès en matière de traitement de la douleur de cette maladie. </w:t>
      </w:r>
    </w:p>
    <w:p w14:paraId="7F7D2110" w14:textId="77777777" w:rsidR="00882F1E" w:rsidRPr="00C21FCA" w:rsidRDefault="00882F1E" w:rsidP="00882F1E">
      <w:pPr>
        <w:pStyle w:val="Sansinterligne"/>
        <w:rPr>
          <w:sz w:val="12"/>
          <w:szCs w:val="12"/>
          <w:lang w:val="fr-CH"/>
        </w:rPr>
      </w:pPr>
    </w:p>
    <w:p w14:paraId="2AF40ECD" w14:textId="09FD0739" w:rsidR="00AB0C96" w:rsidRPr="000B5641" w:rsidRDefault="00882F1E" w:rsidP="00AB0C96">
      <w:pPr>
        <w:jc w:val="both"/>
        <w:rPr>
          <w:rFonts w:asciiTheme="minorHAnsi" w:hAnsiTheme="minorHAnsi" w:cstheme="minorHAnsi"/>
          <w:b/>
          <w:bCs/>
          <w:color w:val="000000" w:themeColor="text1"/>
          <w:sz w:val="22"/>
          <w:szCs w:val="22"/>
          <w:lang w:val="fr-CH"/>
        </w:rPr>
      </w:pPr>
      <w:r>
        <w:rPr>
          <w:rFonts w:asciiTheme="minorHAnsi" w:hAnsiTheme="minorHAnsi" w:cstheme="minorHAnsi"/>
          <w:b/>
          <w:bCs/>
          <w:color w:val="000000" w:themeColor="text1"/>
          <w:sz w:val="22"/>
          <w:szCs w:val="22"/>
          <w:lang w:val="fr-CH"/>
        </w:rPr>
        <w:sym w:font="Wingdings" w:char="F0E8"/>
      </w:r>
      <w:r>
        <w:rPr>
          <w:rFonts w:asciiTheme="minorHAnsi" w:hAnsiTheme="minorHAnsi" w:cstheme="minorHAnsi"/>
          <w:b/>
          <w:bCs/>
          <w:color w:val="000000" w:themeColor="text1"/>
          <w:sz w:val="22"/>
          <w:szCs w:val="22"/>
          <w:lang w:val="fr-CH"/>
        </w:rPr>
        <w:t xml:space="preserve"> </w:t>
      </w:r>
      <w:r w:rsidR="00AB0C96" w:rsidRPr="000B5641">
        <w:rPr>
          <w:rFonts w:asciiTheme="minorHAnsi" w:hAnsiTheme="minorHAnsi" w:cstheme="minorHAnsi"/>
          <w:b/>
          <w:bCs/>
          <w:color w:val="000000" w:themeColor="text1"/>
          <w:sz w:val="22"/>
          <w:szCs w:val="22"/>
          <w:lang w:val="fr-CH"/>
        </w:rPr>
        <w:t>Nous recherchons des femmes avec un diagnostic de fibromyalgie posé</w:t>
      </w:r>
    </w:p>
    <w:p w14:paraId="6FE8A649" w14:textId="77777777" w:rsidR="00AB0C96" w:rsidRPr="00C21FCA" w:rsidRDefault="00AB0C96" w:rsidP="00882F1E">
      <w:pPr>
        <w:pStyle w:val="Sansinterligne"/>
        <w:rPr>
          <w:sz w:val="12"/>
          <w:szCs w:val="12"/>
          <w:lang w:val="fr-CH"/>
        </w:rPr>
      </w:pPr>
    </w:p>
    <w:p w14:paraId="4B403A3A" w14:textId="3C5A12C6" w:rsidR="00AB0C96" w:rsidRPr="009158FF" w:rsidRDefault="00AB0C96" w:rsidP="00AB0C96">
      <w:pPr>
        <w:rPr>
          <w:rFonts w:asciiTheme="minorHAnsi" w:hAnsiTheme="minorHAnsi" w:cstheme="minorHAnsi"/>
          <w:b/>
          <w:bCs/>
          <w:color w:val="000000" w:themeColor="text1"/>
          <w:sz w:val="22"/>
          <w:szCs w:val="22"/>
          <w:lang w:val="fr-CH"/>
        </w:rPr>
      </w:pPr>
      <w:r w:rsidRPr="009158FF">
        <w:rPr>
          <w:rFonts w:asciiTheme="minorHAnsi" w:hAnsiTheme="minorHAnsi" w:cstheme="minorHAnsi"/>
          <w:b/>
          <w:bCs/>
          <w:color w:val="000000" w:themeColor="text1"/>
          <w:sz w:val="22"/>
          <w:szCs w:val="22"/>
          <w:lang w:val="fr-CH"/>
        </w:rPr>
        <w:t xml:space="preserve">Conditions de </w:t>
      </w:r>
      <w:r w:rsidR="0049156A" w:rsidRPr="009158FF">
        <w:rPr>
          <w:rFonts w:asciiTheme="minorHAnsi" w:hAnsiTheme="minorHAnsi" w:cstheme="minorHAnsi"/>
          <w:b/>
          <w:bCs/>
          <w:color w:val="000000" w:themeColor="text1"/>
          <w:sz w:val="22"/>
          <w:szCs w:val="22"/>
          <w:lang w:val="fr-CH"/>
        </w:rPr>
        <w:t>participation :</w:t>
      </w:r>
    </w:p>
    <w:p w14:paraId="7AA23204" w14:textId="77777777" w:rsidR="00AB0C96" w:rsidRPr="00AF059E" w:rsidRDefault="00AB0C96" w:rsidP="00882F1E">
      <w:pPr>
        <w:pStyle w:val="Sansinterligne"/>
        <w:rPr>
          <w:sz w:val="12"/>
          <w:szCs w:val="12"/>
          <w:lang w:val="fr-CH"/>
        </w:rPr>
      </w:pPr>
    </w:p>
    <w:p w14:paraId="7A0698B6" w14:textId="668F08B9" w:rsidR="00AB0C96" w:rsidRPr="009158FF" w:rsidRDefault="00AB0C96" w:rsidP="00AB0C96">
      <w:pPr>
        <w:rPr>
          <w:rFonts w:asciiTheme="minorHAnsi" w:hAnsiTheme="minorHAnsi" w:cstheme="minorHAnsi"/>
          <w:i/>
          <w:color w:val="000000" w:themeColor="text1"/>
          <w:sz w:val="22"/>
          <w:szCs w:val="22"/>
          <w:lang w:val="fr-CH"/>
        </w:rPr>
      </w:pPr>
      <w:r w:rsidRPr="009158FF">
        <w:rPr>
          <w:rFonts w:asciiTheme="minorHAnsi" w:hAnsiTheme="minorHAnsi" w:cstheme="minorHAnsi"/>
          <w:i/>
          <w:color w:val="000000" w:themeColor="text1"/>
          <w:sz w:val="22"/>
          <w:szCs w:val="22"/>
          <w:lang w:val="fr-CH"/>
        </w:rPr>
        <w:t xml:space="preserve">Vous pouvez participer à cette étude si </w:t>
      </w:r>
      <w:r w:rsidR="0049156A" w:rsidRPr="009158FF">
        <w:rPr>
          <w:rFonts w:asciiTheme="minorHAnsi" w:hAnsiTheme="minorHAnsi" w:cstheme="minorHAnsi"/>
          <w:i/>
          <w:color w:val="000000" w:themeColor="text1"/>
          <w:sz w:val="22"/>
          <w:szCs w:val="22"/>
          <w:lang w:val="fr-CH"/>
        </w:rPr>
        <w:t>vous :</w:t>
      </w:r>
    </w:p>
    <w:p w14:paraId="6A1D6F8E" w14:textId="2841CB17" w:rsidR="00AB0C96" w:rsidRPr="009158FF" w:rsidRDefault="00882F1E" w:rsidP="00AF059E">
      <w:pPr>
        <w:pStyle w:val="Paragraphedeliste"/>
        <w:numPr>
          <w:ilvl w:val="0"/>
          <w:numId w:val="5"/>
        </w:numPr>
        <w:spacing w:line="240" w:lineRule="auto"/>
        <w:ind w:left="142" w:hanging="142"/>
        <w:rPr>
          <w:rFonts w:asciiTheme="minorHAnsi" w:hAnsiTheme="minorHAnsi" w:cstheme="minorHAnsi"/>
          <w:color w:val="000000" w:themeColor="text1"/>
          <w:sz w:val="22"/>
          <w:szCs w:val="22"/>
          <w:lang w:val="fr-CH"/>
        </w:rPr>
      </w:pPr>
      <w:r>
        <w:rPr>
          <w:rFonts w:asciiTheme="minorHAnsi" w:hAnsiTheme="minorHAnsi" w:cstheme="minorHAnsi"/>
          <w:color w:val="000000" w:themeColor="text1"/>
          <w:sz w:val="22"/>
          <w:szCs w:val="22"/>
          <w:lang w:val="fr-CH"/>
        </w:rPr>
        <w:t xml:space="preserve">Femme </w:t>
      </w:r>
      <w:r w:rsidR="00AB0C96" w:rsidRPr="009158FF">
        <w:rPr>
          <w:rFonts w:asciiTheme="minorHAnsi" w:hAnsiTheme="minorHAnsi" w:cstheme="minorHAnsi"/>
          <w:color w:val="000000" w:themeColor="text1"/>
          <w:sz w:val="22"/>
          <w:szCs w:val="22"/>
          <w:lang w:val="fr-CH"/>
        </w:rPr>
        <w:t>âgée de plus de 18 ans</w:t>
      </w:r>
    </w:p>
    <w:p w14:paraId="064D9B18" w14:textId="77777777" w:rsidR="00AB0C96" w:rsidRPr="009158FF" w:rsidRDefault="00AB0C96" w:rsidP="00AF059E">
      <w:pPr>
        <w:pStyle w:val="Paragraphedeliste"/>
        <w:numPr>
          <w:ilvl w:val="0"/>
          <w:numId w:val="5"/>
        </w:numPr>
        <w:spacing w:line="240" w:lineRule="auto"/>
        <w:ind w:left="142" w:hanging="142"/>
        <w:rPr>
          <w:rFonts w:asciiTheme="minorHAnsi" w:hAnsiTheme="minorHAnsi" w:cstheme="minorHAnsi"/>
          <w:color w:val="000000" w:themeColor="text1"/>
          <w:sz w:val="22"/>
          <w:szCs w:val="22"/>
          <w:lang w:val="fr-CH"/>
        </w:rPr>
      </w:pPr>
      <w:r w:rsidRPr="009158FF">
        <w:rPr>
          <w:rFonts w:asciiTheme="minorHAnsi" w:hAnsiTheme="minorHAnsi" w:cstheme="minorHAnsi"/>
          <w:color w:val="000000" w:themeColor="text1"/>
          <w:sz w:val="22"/>
          <w:szCs w:val="22"/>
          <w:lang w:val="fr-CH"/>
        </w:rPr>
        <w:t>Souffrez de fibromyalgie</w:t>
      </w:r>
    </w:p>
    <w:p w14:paraId="6A438889" w14:textId="5036C7CE" w:rsidR="00AB0C96" w:rsidRPr="009158FF" w:rsidRDefault="00AB0C96" w:rsidP="00AF059E">
      <w:pPr>
        <w:pStyle w:val="Paragraphedeliste"/>
        <w:numPr>
          <w:ilvl w:val="0"/>
          <w:numId w:val="5"/>
        </w:numPr>
        <w:spacing w:line="240" w:lineRule="auto"/>
        <w:ind w:left="142" w:hanging="142"/>
        <w:rPr>
          <w:rFonts w:asciiTheme="minorHAnsi" w:hAnsiTheme="minorHAnsi" w:cstheme="minorHAnsi"/>
          <w:color w:val="000000" w:themeColor="text1"/>
          <w:sz w:val="22"/>
          <w:szCs w:val="22"/>
          <w:lang w:val="fr-CH"/>
        </w:rPr>
      </w:pPr>
      <w:r w:rsidRPr="009158FF">
        <w:rPr>
          <w:rFonts w:asciiTheme="minorHAnsi" w:hAnsiTheme="minorHAnsi" w:cstheme="minorHAnsi"/>
          <w:color w:val="000000" w:themeColor="text1"/>
          <w:sz w:val="22"/>
          <w:szCs w:val="22"/>
          <w:lang w:val="fr-CH"/>
        </w:rPr>
        <w:t xml:space="preserve">Bénéficiez de bonnes connaissances de la langue </w:t>
      </w:r>
      <w:r w:rsidR="00882F1E">
        <w:rPr>
          <w:rFonts w:asciiTheme="minorHAnsi" w:hAnsiTheme="minorHAnsi" w:cstheme="minorHAnsi"/>
          <w:color w:val="000000" w:themeColor="text1"/>
          <w:sz w:val="22"/>
          <w:szCs w:val="22"/>
          <w:lang w:val="fr-CH"/>
        </w:rPr>
        <w:t>française</w:t>
      </w:r>
    </w:p>
    <w:p w14:paraId="3BD9DF0A" w14:textId="77777777" w:rsidR="00AB0C96" w:rsidRPr="009158FF" w:rsidRDefault="00AB0C96" w:rsidP="00AF059E">
      <w:pPr>
        <w:pStyle w:val="Paragraphedeliste"/>
        <w:numPr>
          <w:ilvl w:val="0"/>
          <w:numId w:val="5"/>
        </w:numPr>
        <w:spacing w:line="240" w:lineRule="auto"/>
        <w:ind w:left="142" w:hanging="142"/>
        <w:rPr>
          <w:rFonts w:asciiTheme="minorHAnsi" w:hAnsiTheme="minorHAnsi" w:cstheme="minorHAnsi"/>
          <w:color w:val="000000" w:themeColor="text1"/>
          <w:sz w:val="22"/>
          <w:szCs w:val="22"/>
          <w:lang w:val="fr-CH"/>
        </w:rPr>
      </w:pPr>
      <w:r w:rsidRPr="009158FF">
        <w:rPr>
          <w:rFonts w:asciiTheme="minorHAnsi" w:hAnsiTheme="minorHAnsi" w:cstheme="minorHAnsi"/>
          <w:color w:val="000000" w:themeColor="text1"/>
          <w:sz w:val="22"/>
          <w:szCs w:val="22"/>
          <w:lang w:val="fr-CH"/>
        </w:rPr>
        <w:t>Êtes non fumeuse</w:t>
      </w:r>
    </w:p>
    <w:p w14:paraId="304E525C" w14:textId="77777777" w:rsidR="00AB0C96" w:rsidRPr="009158FF" w:rsidRDefault="00AB0C96" w:rsidP="00AF059E">
      <w:pPr>
        <w:pStyle w:val="Paragraphedeliste"/>
        <w:numPr>
          <w:ilvl w:val="0"/>
          <w:numId w:val="5"/>
        </w:numPr>
        <w:spacing w:line="240" w:lineRule="auto"/>
        <w:ind w:left="142" w:hanging="142"/>
        <w:rPr>
          <w:rFonts w:asciiTheme="minorHAnsi" w:hAnsiTheme="minorHAnsi" w:cstheme="minorHAnsi"/>
          <w:color w:val="000000" w:themeColor="text1"/>
          <w:sz w:val="22"/>
          <w:szCs w:val="22"/>
          <w:lang w:val="fr-CH"/>
        </w:rPr>
      </w:pPr>
      <w:r w:rsidRPr="009158FF">
        <w:rPr>
          <w:rFonts w:asciiTheme="minorHAnsi" w:hAnsiTheme="minorHAnsi" w:cstheme="minorHAnsi"/>
          <w:color w:val="000000" w:themeColor="text1"/>
          <w:sz w:val="22"/>
          <w:szCs w:val="22"/>
          <w:lang w:val="fr-CH"/>
        </w:rPr>
        <w:t xml:space="preserve">N’avez jamais participé à un examen en médecine nucléaire </w:t>
      </w:r>
    </w:p>
    <w:p w14:paraId="47BA5116" w14:textId="77777777" w:rsidR="00AB0C96" w:rsidRPr="00882F1E" w:rsidRDefault="00AB0C96" w:rsidP="00882F1E">
      <w:pPr>
        <w:pStyle w:val="Sansinterligne"/>
        <w:rPr>
          <w:sz w:val="12"/>
          <w:szCs w:val="12"/>
          <w:lang w:val="fr-CH"/>
        </w:rPr>
      </w:pPr>
    </w:p>
    <w:p w14:paraId="51C5A5A3" w14:textId="184E9666" w:rsidR="00AB0C96" w:rsidRPr="009158FF" w:rsidRDefault="00AB0C96" w:rsidP="00AB0C96">
      <w:pPr>
        <w:jc w:val="both"/>
        <w:rPr>
          <w:rFonts w:asciiTheme="minorHAnsi" w:hAnsiTheme="minorHAnsi" w:cstheme="minorHAnsi"/>
          <w:i/>
          <w:iCs/>
          <w:color w:val="000000" w:themeColor="text1"/>
          <w:sz w:val="22"/>
          <w:szCs w:val="22"/>
          <w:lang w:val="fr-CH"/>
        </w:rPr>
      </w:pPr>
      <w:r w:rsidRPr="009158FF">
        <w:rPr>
          <w:rFonts w:asciiTheme="minorHAnsi" w:hAnsiTheme="minorHAnsi" w:cstheme="minorHAnsi"/>
          <w:i/>
          <w:iCs/>
          <w:color w:val="000000" w:themeColor="text1"/>
          <w:sz w:val="22"/>
          <w:szCs w:val="22"/>
          <w:lang w:val="fr-CH"/>
        </w:rPr>
        <w:t xml:space="preserve">Vous ne pouvez pas participer à cette étude si </w:t>
      </w:r>
      <w:r w:rsidR="0049156A" w:rsidRPr="009158FF">
        <w:rPr>
          <w:rFonts w:asciiTheme="minorHAnsi" w:hAnsiTheme="minorHAnsi" w:cstheme="minorHAnsi"/>
          <w:i/>
          <w:iCs/>
          <w:color w:val="000000" w:themeColor="text1"/>
          <w:sz w:val="22"/>
          <w:szCs w:val="22"/>
          <w:lang w:val="fr-CH"/>
        </w:rPr>
        <w:t>vous :</w:t>
      </w:r>
    </w:p>
    <w:p w14:paraId="26704698" w14:textId="77777777" w:rsidR="00AB0C96" w:rsidRPr="009158FF" w:rsidRDefault="00AB0C96" w:rsidP="00AF059E">
      <w:pPr>
        <w:pStyle w:val="Paragraphedeliste"/>
        <w:numPr>
          <w:ilvl w:val="0"/>
          <w:numId w:val="5"/>
        </w:numPr>
        <w:spacing w:line="240" w:lineRule="auto"/>
        <w:ind w:left="142" w:hanging="142"/>
        <w:jc w:val="both"/>
        <w:rPr>
          <w:rFonts w:asciiTheme="minorHAnsi" w:hAnsiTheme="minorHAnsi" w:cstheme="minorHAnsi"/>
          <w:color w:val="000000" w:themeColor="text1"/>
          <w:sz w:val="22"/>
          <w:szCs w:val="22"/>
          <w:lang w:val="fr-CH"/>
        </w:rPr>
      </w:pPr>
      <w:r w:rsidRPr="009158FF">
        <w:rPr>
          <w:rFonts w:asciiTheme="minorHAnsi" w:hAnsiTheme="minorHAnsi" w:cstheme="minorHAnsi"/>
          <w:color w:val="000000" w:themeColor="text1"/>
          <w:sz w:val="22"/>
          <w:szCs w:val="22"/>
          <w:lang w:val="fr-CH"/>
        </w:rPr>
        <w:t>Souffrez de maladies neurologiques, psychiatriques, ou d’autres pathologies psychiatriques ou somatiques, aiguës ou chroniques</w:t>
      </w:r>
    </w:p>
    <w:p w14:paraId="3C50E9AB" w14:textId="77777777" w:rsidR="00AB0C96" w:rsidRPr="009158FF" w:rsidRDefault="00AB0C96" w:rsidP="00AF059E">
      <w:pPr>
        <w:pStyle w:val="Paragraphedeliste"/>
        <w:numPr>
          <w:ilvl w:val="0"/>
          <w:numId w:val="5"/>
        </w:numPr>
        <w:spacing w:line="240" w:lineRule="auto"/>
        <w:ind w:left="142" w:hanging="142"/>
        <w:jc w:val="both"/>
        <w:rPr>
          <w:rFonts w:asciiTheme="minorHAnsi" w:hAnsiTheme="minorHAnsi" w:cstheme="minorHAnsi"/>
          <w:color w:val="000000" w:themeColor="text1"/>
          <w:sz w:val="22"/>
          <w:szCs w:val="22"/>
          <w:lang w:val="fr-CH"/>
        </w:rPr>
      </w:pPr>
      <w:r w:rsidRPr="009158FF">
        <w:rPr>
          <w:rFonts w:asciiTheme="minorHAnsi" w:hAnsiTheme="minorHAnsi" w:cstheme="minorHAnsi"/>
          <w:color w:val="000000" w:themeColor="text1"/>
          <w:sz w:val="22"/>
          <w:szCs w:val="22"/>
          <w:lang w:val="fr-CH"/>
        </w:rPr>
        <w:t>Êtes enceinte ou allaitez</w:t>
      </w:r>
    </w:p>
    <w:p w14:paraId="072124A9" w14:textId="58DCC318" w:rsidR="00AB0C96" w:rsidRPr="009158FF" w:rsidRDefault="00AB0C96" w:rsidP="00AF059E">
      <w:pPr>
        <w:pStyle w:val="Paragraphedeliste"/>
        <w:numPr>
          <w:ilvl w:val="0"/>
          <w:numId w:val="5"/>
        </w:numPr>
        <w:spacing w:line="240" w:lineRule="auto"/>
        <w:ind w:left="142" w:hanging="142"/>
        <w:jc w:val="both"/>
        <w:rPr>
          <w:rFonts w:asciiTheme="minorHAnsi" w:hAnsiTheme="minorHAnsi" w:cstheme="minorHAnsi"/>
          <w:color w:val="000000" w:themeColor="text1"/>
          <w:sz w:val="22"/>
          <w:szCs w:val="22"/>
          <w:lang w:val="fr-CH"/>
        </w:rPr>
      </w:pPr>
      <w:r w:rsidRPr="009158FF">
        <w:rPr>
          <w:rFonts w:asciiTheme="minorHAnsi" w:hAnsiTheme="minorHAnsi" w:cstheme="minorHAnsi"/>
          <w:color w:val="000000" w:themeColor="text1"/>
          <w:sz w:val="22"/>
          <w:szCs w:val="22"/>
          <w:lang w:val="fr-CH"/>
        </w:rPr>
        <w:t xml:space="preserve">Souffrez de claustrophobie ou avez </w:t>
      </w:r>
      <w:r w:rsidR="00C21FCA">
        <w:rPr>
          <w:rFonts w:asciiTheme="minorHAnsi" w:hAnsiTheme="minorHAnsi" w:cstheme="minorHAnsi"/>
          <w:color w:val="000000" w:themeColor="text1"/>
          <w:sz w:val="22"/>
          <w:szCs w:val="22"/>
          <w:lang w:val="fr-CH"/>
        </w:rPr>
        <w:t>des objets métalliques comme</w:t>
      </w:r>
      <w:r w:rsidRPr="009158FF">
        <w:rPr>
          <w:rFonts w:asciiTheme="minorHAnsi" w:hAnsiTheme="minorHAnsi" w:cstheme="minorHAnsi"/>
          <w:color w:val="000000" w:themeColor="text1"/>
          <w:sz w:val="22"/>
          <w:szCs w:val="22"/>
          <w:lang w:val="fr-CH"/>
        </w:rPr>
        <w:t xml:space="preserve"> un pacemaker (stimulateur cardiaque), des clips d'anévrisme, des prothèses métalliques ou implants cochléaires</w:t>
      </w:r>
    </w:p>
    <w:p w14:paraId="1D880B36" w14:textId="77777777" w:rsidR="00AB0C96" w:rsidRPr="00C21FCA" w:rsidRDefault="00AB0C96" w:rsidP="00882F1E">
      <w:pPr>
        <w:pStyle w:val="Sansinterligne"/>
        <w:rPr>
          <w:sz w:val="12"/>
          <w:szCs w:val="12"/>
          <w:lang w:val="fr-CH"/>
        </w:rPr>
      </w:pPr>
    </w:p>
    <w:p w14:paraId="0722E9B7" w14:textId="192C7C40" w:rsidR="00AB0C96" w:rsidRPr="009158FF" w:rsidRDefault="00AB0C96" w:rsidP="00AB0C96">
      <w:pPr>
        <w:jc w:val="both"/>
        <w:rPr>
          <w:rFonts w:asciiTheme="minorHAnsi" w:hAnsiTheme="minorHAnsi" w:cstheme="minorHAnsi"/>
          <w:b/>
          <w:bCs/>
          <w:color w:val="000000" w:themeColor="text1"/>
          <w:sz w:val="22"/>
          <w:szCs w:val="22"/>
          <w:lang w:val="fr-CH"/>
        </w:rPr>
      </w:pPr>
      <w:r w:rsidRPr="009158FF">
        <w:rPr>
          <w:rFonts w:asciiTheme="minorHAnsi" w:hAnsiTheme="minorHAnsi" w:cstheme="minorHAnsi"/>
          <w:b/>
          <w:bCs/>
          <w:color w:val="000000" w:themeColor="text1"/>
          <w:sz w:val="22"/>
          <w:szCs w:val="22"/>
          <w:lang w:val="fr-CH"/>
        </w:rPr>
        <w:t>Durée</w:t>
      </w:r>
      <w:r w:rsidR="00510657">
        <w:rPr>
          <w:rFonts w:asciiTheme="minorHAnsi" w:hAnsiTheme="minorHAnsi" w:cstheme="minorHAnsi"/>
          <w:b/>
          <w:bCs/>
          <w:color w:val="000000" w:themeColor="text1"/>
          <w:sz w:val="22"/>
          <w:szCs w:val="22"/>
          <w:lang w:val="fr-CH"/>
        </w:rPr>
        <w:t> :</w:t>
      </w:r>
    </w:p>
    <w:p w14:paraId="12A5F0DE" w14:textId="2A1C1BDA" w:rsidR="00510657" w:rsidRDefault="00510657" w:rsidP="00AB0C96">
      <w:pPr>
        <w:jc w:val="both"/>
        <w:rPr>
          <w:rFonts w:asciiTheme="minorHAnsi" w:hAnsiTheme="minorHAnsi" w:cstheme="minorHAnsi"/>
          <w:color w:val="000000" w:themeColor="text1"/>
          <w:sz w:val="22"/>
          <w:szCs w:val="22"/>
          <w:lang w:val="fr-CH"/>
        </w:rPr>
      </w:pPr>
      <w:r w:rsidRPr="00AF059E">
        <w:rPr>
          <w:rFonts w:asciiTheme="minorHAnsi" w:hAnsiTheme="minorHAnsi" w:cstheme="minorHAnsi"/>
          <w:i/>
          <w:color w:val="000000" w:themeColor="text1"/>
          <w:sz w:val="22"/>
          <w:szCs w:val="22"/>
          <w:lang w:val="fr-CH"/>
        </w:rPr>
        <w:t>Screening</w:t>
      </w:r>
      <w:r>
        <w:rPr>
          <w:rFonts w:asciiTheme="minorHAnsi" w:hAnsiTheme="minorHAnsi" w:cstheme="minorHAnsi"/>
          <w:color w:val="000000" w:themeColor="text1"/>
          <w:sz w:val="22"/>
          <w:szCs w:val="22"/>
          <w:lang w:val="fr-CH"/>
        </w:rPr>
        <w:t> </w:t>
      </w:r>
      <w:r w:rsidR="00AF059E">
        <w:rPr>
          <w:rFonts w:asciiTheme="minorHAnsi" w:hAnsiTheme="minorHAnsi" w:cstheme="minorHAnsi"/>
          <w:color w:val="000000" w:themeColor="text1"/>
          <w:sz w:val="22"/>
          <w:szCs w:val="22"/>
          <w:lang w:val="fr-CH"/>
        </w:rPr>
        <w:t xml:space="preserve">(2-3 heures) </w:t>
      </w:r>
      <w:r>
        <w:rPr>
          <w:rFonts w:asciiTheme="minorHAnsi" w:hAnsiTheme="minorHAnsi" w:cstheme="minorHAnsi"/>
          <w:color w:val="000000" w:themeColor="text1"/>
          <w:sz w:val="22"/>
          <w:szCs w:val="22"/>
          <w:lang w:val="fr-CH"/>
        </w:rPr>
        <w:t>: après signature du consentement, vous allez avoir une visite médicale et vous allez remplir plusieurs questionnaires.</w:t>
      </w:r>
    </w:p>
    <w:p w14:paraId="27537F94" w14:textId="4E5BEE7E" w:rsidR="00AB0C96" w:rsidRDefault="00510657" w:rsidP="00AB0C96">
      <w:pPr>
        <w:jc w:val="both"/>
        <w:rPr>
          <w:rFonts w:asciiTheme="minorHAnsi" w:hAnsiTheme="minorHAnsi" w:cstheme="minorHAnsi"/>
          <w:color w:val="000000" w:themeColor="text1"/>
          <w:sz w:val="22"/>
          <w:szCs w:val="22"/>
          <w:lang w:val="fr-CH"/>
        </w:rPr>
      </w:pPr>
      <w:r w:rsidRPr="00AF059E">
        <w:rPr>
          <w:rFonts w:asciiTheme="minorHAnsi" w:hAnsiTheme="minorHAnsi" w:cstheme="minorHAnsi"/>
          <w:i/>
          <w:color w:val="000000" w:themeColor="text1"/>
          <w:sz w:val="22"/>
          <w:szCs w:val="22"/>
          <w:lang w:val="fr-CH"/>
        </w:rPr>
        <w:t>Journées expérimentales</w:t>
      </w:r>
      <w:r>
        <w:rPr>
          <w:rFonts w:asciiTheme="minorHAnsi" w:hAnsiTheme="minorHAnsi" w:cstheme="minorHAnsi"/>
          <w:color w:val="000000" w:themeColor="text1"/>
          <w:sz w:val="22"/>
          <w:szCs w:val="22"/>
          <w:lang w:val="fr-CH"/>
        </w:rPr>
        <w:t> </w:t>
      </w:r>
      <w:r w:rsidR="00AF059E">
        <w:rPr>
          <w:rFonts w:asciiTheme="minorHAnsi" w:hAnsiTheme="minorHAnsi" w:cstheme="minorHAnsi"/>
          <w:color w:val="000000" w:themeColor="text1"/>
          <w:sz w:val="22"/>
          <w:szCs w:val="22"/>
          <w:lang w:val="fr-CH"/>
        </w:rPr>
        <w:t>(2x 2-3 heures)</w:t>
      </w:r>
      <w:r>
        <w:rPr>
          <w:rFonts w:asciiTheme="minorHAnsi" w:hAnsiTheme="minorHAnsi" w:cstheme="minorHAnsi"/>
          <w:color w:val="000000" w:themeColor="text1"/>
          <w:sz w:val="22"/>
          <w:szCs w:val="22"/>
          <w:lang w:val="fr-CH"/>
        </w:rPr>
        <w:t xml:space="preserve">: </w:t>
      </w:r>
      <w:r w:rsidR="00AB0C96" w:rsidRPr="009158FF">
        <w:rPr>
          <w:rFonts w:asciiTheme="minorHAnsi" w:hAnsiTheme="minorHAnsi" w:cstheme="minorHAnsi"/>
          <w:color w:val="000000" w:themeColor="text1"/>
          <w:sz w:val="22"/>
          <w:szCs w:val="22"/>
          <w:lang w:val="fr-CH"/>
        </w:rPr>
        <w:t xml:space="preserve">Vous allez remplir plusieurs questionnaires et résoudre des tâches sur ordinateur, où vous pourrez gagner de l'argent </w:t>
      </w:r>
      <w:r w:rsidR="00E14196">
        <w:rPr>
          <w:rFonts w:asciiTheme="minorHAnsi" w:hAnsiTheme="minorHAnsi" w:cstheme="minorHAnsi"/>
          <w:color w:val="000000" w:themeColor="text1"/>
          <w:sz w:val="22"/>
          <w:szCs w:val="22"/>
          <w:lang w:val="fr-CH"/>
        </w:rPr>
        <w:t>et</w:t>
      </w:r>
      <w:r w:rsidR="00AB0C96" w:rsidRPr="009158FF">
        <w:rPr>
          <w:rFonts w:asciiTheme="minorHAnsi" w:hAnsiTheme="minorHAnsi" w:cstheme="minorHAnsi"/>
          <w:color w:val="000000" w:themeColor="text1"/>
          <w:sz w:val="22"/>
          <w:szCs w:val="22"/>
          <w:lang w:val="fr-CH"/>
        </w:rPr>
        <w:t xml:space="preserve"> où vous devrez observer des images positives. Vous </w:t>
      </w:r>
      <w:r w:rsidR="00AF059E">
        <w:rPr>
          <w:rFonts w:asciiTheme="minorHAnsi" w:hAnsiTheme="minorHAnsi" w:cstheme="minorHAnsi"/>
          <w:color w:val="000000" w:themeColor="text1"/>
          <w:sz w:val="22"/>
          <w:szCs w:val="22"/>
          <w:lang w:val="fr-CH"/>
        </w:rPr>
        <w:t xml:space="preserve">aurez à chaque fois 1 </w:t>
      </w:r>
      <w:r w:rsidR="00AB0C96" w:rsidRPr="00C21FCA">
        <w:rPr>
          <w:rFonts w:asciiTheme="minorHAnsi" w:hAnsiTheme="minorHAnsi" w:cstheme="minorHAnsi"/>
          <w:color w:val="000000" w:themeColor="text1"/>
          <w:sz w:val="22"/>
          <w:szCs w:val="22"/>
          <w:lang w:val="fr-CH"/>
        </w:rPr>
        <w:t xml:space="preserve">PET (tomographie par émission de positrons) et </w:t>
      </w:r>
      <w:r w:rsidR="00AF059E">
        <w:rPr>
          <w:rFonts w:asciiTheme="minorHAnsi" w:hAnsiTheme="minorHAnsi" w:cstheme="minorHAnsi"/>
          <w:color w:val="000000" w:themeColor="text1"/>
          <w:sz w:val="22"/>
          <w:szCs w:val="22"/>
          <w:lang w:val="fr-CH"/>
        </w:rPr>
        <w:t xml:space="preserve">1 </w:t>
      </w:r>
      <w:proofErr w:type="spellStart"/>
      <w:r w:rsidR="00882F1E" w:rsidRPr="00C21FCA">
        <w:rPr>
          <w:rFonts w:asciiTheme="minorHAnsi" w:hAnsiTheme="minorHAnsi" w:cstheme="minorHAnsi"/>
          <w:color w:val="000000" w:themeColor="text1"/>
          <w:sz w:val="22"/>
          <w:szCs w:val="22"/>
          <w:lang w:val="fr-CH"/>
        </w:rPr>
        <w:t>IRMf</w:t>
      </w:r>
      <w:proofErr w:type="spellEnd"/>
      <w:r w:rsidR="00882F1E" w:rsidRPr="00C21FCA">
        <w:rPr>
          <w:rFonts w:asciiTheme="minorHAnsi" w:hAnsiTheme="minorHAnsi" w:cstheme="minorHAnsi"/>
          <w:color w:val="000000" w:themeColor="text1"/>
          <w:sz w:val="22"/>
          <w:szCs w:val="22"/>
          <w:lang w:val="fr-CH"/>
        </w:rPr>
        <w:t xml:space="preserve"> (i</w:t>
      </w:r>
      <w:r w:rsidR="00AB0C96" w:rsidRPr="00C21FCA">
        <w:rPr>
          <w:rFonts w:asciiTheme="minorHAnsi" w:hAnsiTheme="minorHAnsi" w:cstheme="minorHAnsi"/>
          <w:color w:val="000000" w:themeColor="text1"/>
          <w:sz w:val="22"/>
          <w:szCs w:val="22"/>
          <w:lang w:val="fr-CH"/>
        </w:rPr>
        <w:t>magerie par résonance magnétique fonctionnelle).</w:t>
      </w:r>
      <w:r>
        <w:rPr>
          <w:rFonts w:asciiTheme="minorHAnsi" w:hAnsiTheme="minorHAnsi" w:cstheme="minorHAnsi"/>
          <w:color w:val="000000" w:themeColor="text1"/>
          <w:sz w:val="22"/>
          <w:szCs w:val="22"/>
          <w:lang w:val="fr-CH"/>
        </w:rPr>
        <w:t xml:space="preserve"> </w:t>
      </w:r>
    </w:p>
    <w:p w14:paraId="27ADA818" w14:textId="457737DF" w:rsidR="00510657" w:rsidRPr="00C21FCA" w:rsidRDefault="00510657" w:rsidP="00AB0C96">
      <w:pPr>
        <w:jc w:val="both"/>
        <w:rPr>
          <w:rFonts w:asciiTheme="minorHAnsi" w:hAnsiTheme="minorHAnsi" w:cstheme="minorHAnsi"/>
          <w:color w:val="000000" w:themeColor="text1"/>
          <w:sz w:val="22"/>
          <w:szCs w:val="22"/>
          <w:lang w:val="fr-CH"/>
        </w:rPr>
      </w:pPr>
      <w:r w:rsidRPr="00AF059E">
        <w:rPr>
          <w:rFonts w:asciiTheme="minorHAnsi" w:hAnsiTheme="minorHAnsi" w:cstheme="minorHAnsi"/>
          <w:i/>
          <w:color w:val="000000" w:themeColor="text1"/>
          <w:sz w:val="22"/>
          <w:szCs w:val="22"/>
          <w:lang w:val="fr-CH"/>
        </w:rPr>
        <w:t>Pleine conscience</w:t>
      </w:r>
      <w:r>
        <w:rPr>
          <w:rFonts w:asciiTheme="minorHAnsi" w:hAnsiTheme="minorHAnsi" w:cstheme="minorHAnsi"/>
          <w:color w:val="000000" w:themeColor="text1"/>
          <w:sz w:val="22"/>
          <w:szCs w:val="22"/>
          <w:lang w:val="fr-CH"/>
        </w:rPr>
        <w:t> </w:t>
      </w:r>
      <w:r w:rsidR="006C2243">
        <w:rPr>
          <w:rFonts w:asciiTheme="minorHAnsi" w:hAnsiTheme="minorHAnsi" w:cstheme="minorHAnsi"/>
          <w:color w:val="000000" w:themeColor="text1"/>
          <w:sz w:val="22"/>
          <w:szCs w:val="22"/>
          <w:lang w:val="fr-CH"/>
        </w:rPr>
        <w:t xml:space="preserve">(2h) </w:t>
      </w:r>
      <w:r>
        <w:rPr>
          <w:rFonts w:asciiTheme="minorHAnsi" w:hAnsiTheme="minorHAnsi" w:cstheme="minorHAnsi"/>
          <w:color w:val="000000" w:themeColor="text1"/>
          <w:sz w:val="22"/>
          <w:szCs w:val="22"/>
          <w:lang w:val="fr-CH"/>
        </w:rPr>
        <w:t xml:space="preserve">: </w:t>
      </w:r>
      <w:r w:rsidR="00AF059E">
        <w:rPr>
          <w:rFonts w:asciiTheme="minorHAnsi" w:hAnsiTheme="minorHAnsi" w:cstheme="minorHAnsi"/>
          <w:color w:val="000000" w:themeColor="text1"/>
          <w:sz w:val="22"/>
          <w:szCs w:val="22"/>
          <w:lang w:val="fr-CH"/>
        </w:rPr>
        <w:t>8 séances de groupe</w:t>
      </w:r>
      <w:r>
        <w:rPr>
          <w:rFonts w:asciiTheme="minorHAnsi" w:hAnsiTheme="minorHAnsi" w:cstheme="minorHAnsi"/>
          <w:color w:val="000000" w:themeColor="text1"/>
          <w:sz w:val="22"/>
          <w:szCs w:val="22"/>
          <w:lang w:val="fr-CH"/>
        </w:rPr>
        <w:t xml:space="preserve"> de 6-8 personnes.</w:t>
      </w:r>
    </w:p>
    <w:p w14:paraId="6F2DFA01" w14:textId="77777777" w:rsidR="00AB0C96" w:rsidRPr="00510657" w:rsidRDefault="00AB0C96" w:rsidP="00882F1E">
      <w:pPr>
        <w:pStyle w:val="Sansinterligne"/>
        <w:rPr>
          <w:sz w:val="12"/>
          <w:szCs w:val="12"/>
          <w:lang w:val="fr-CH"/>
        </w:rPr>
      </w:pPr>
    </w:p>
    <w:p w14:paraId="51DCF7BE" w14:textId="542259B7" w:rsidR="00AB0C96" w:rsidRDefault="0049156A" w:rsidP="00C21FCA">
      <w:pPr>
        <w:pStyle w:val="Sansinterligne"/>
        <w:rPr>
          <w:sz w:val="22"/>
          <w:szCs w:val="22"/>
          <w:lang w:val="fr-CH"/>
        </w:rPr>
      </w:pPr>
      <w:r w:rsidRPr="00C21FCA">
        <w:rPr>
          <w:b/>
          <w:bCs/>
          <w:sz w:val="22"/>
          <w:szCs w:val="22"/>
          <w:lang w:val="fr-CH"/>
        </w:rPr>
        <w:t>Rémunération</w:t>
      </w:r>
      <w:r w:rsidRPr="00C21FCA">
        <w:rPr>
          <w:sz w:val="22"/>
          <w:szCs w:val="22"/>
          <w:lang w:val="fr-CH"/>
        </w:rPr>
        <w:t xml:space="preserve"> :</w:t>
      </w:r>
      <w:r w:rsidR="00AB0C96" w:rsidRPr="00C21FCA">
        <w:rPr>
          <w:sz w:val="22"/>
          <w:szCs w:val="22"/>
          <w:lang w:val="fr-CH"/>
        </w:rPr>
        <w:t xml:space="preserve"> </w:t>
      </w:r>
      <w:r w:rsidR="00AF059E">
        <w:rPr>
          <w:sz w:val="22"/>
          <w:szCs w:val="22"/>
          <w:lang w:val="fr-CH"/>
        </w:rPr>
        <w:t xml:space="preserve">par journée expérimentale : </w:t>
      </w:r>
      <w:r w:rsidR="00AB0C96" w:rsidRPr="00C21FCA">
        <w:rPr>
          <w:sz w:val="22"/>
          <w:szCs w:val="22"/>
          <w:lang w:val="fr-CH"/>
        </w:rPr>
        <w:t xml:space="preserve">100.- par PET </w:t>
      </w:r>
      <w:r w:rsidR="00882F1E" w:rsidRPr="00C21FCA">
        <w:rPr>
          <w:sz w:val="22"/>
          <w:szCs w:val="22"/>
          <w:lang w:val="fr-CH"/>
        </w:rPr>
        <w:t xml:space="preserve">et </w:t>
      </w:r>
      <w:proofErr w:type="spellStart"/>
      <w:r w:rsidR="00882F1E" w:rsidRPr="00C21FCA">
        <w:rPr>
          <w:sz w:val="22"/>
          <w:szCs w:val="22"/>
          <w:lang w:val="fr-CH"/>
        </w:rPr>
        <w:t>IRM</w:t>
      </w:r>
      <w:r w:rsidR="00AF059E">
        <w:rPr>
          <w:sz w:val="22"/>
          <w:szCs w:val="22"/>
          <w:lang w:val="fr-CH"/>
        </w:rPr>
        <w:t>f</w:t>
      </w:r>
      <w:proofErr w:type="spellEnd"/>
      <w:r w:rsidR="00AB0C96" w:rsidRPr="00C21FCA">
        <w:rPr>
          <w:sz w:val="22"/>
          <w:szCs w:val="22"/>
          <w:lang w:val="fr-CH"/>
        </w:rPr>
        <w:t>, ainsi qu’un gain</w:t>
      </w:r>
      <w:r w:rsidR="004A7421" w:rsidRPr="00C21FCA">
        <w:rPr>
          <w:sz w:val="22"/>
          <w:szCs w:val="22"/>
          <w:lang w:val="fr-CH"/>
        </w:rPr>
        <w:t xml:space="preserve"> max de 54 </w:t>
      </w:r>
      <w:r w:rsidR="00AB0C96" w:rsidRPr="00C21FCA">
        <w:rPr>
          <w:sz w:val="22"/>
          <w:szCs w:val="22"/>
          <w:lang w:val="fr-CH"/>
        </w:rPr>
        <w:t xml:space="preserve">CHF dans la tâche de récompense. Vous pouvez ainsi obtenir un total de </w:t>
      </w:r>
      <w:r w:rsidR="004A7421" w:rsidRPr="00C21FCA">
        <w:rPr>
          <w:sz w:val="22"/>
          <w:szCs w:val="22"/>
          <w:lang w:val="fr-CH"/>
        </w:rPr>
        <w:t>508</w:t>
      </w:r>
      <w:r w:rsidR="00AB0C96" w:rsidRPr="00C21FCA">
        <w:rPr>
          <w:sz w:val="22"/>
          <w:szCs w:val="22"/>
          <w:lang w:val="fr-CH"/>
        </w:rPr>
        <w:t xml:space="preserve"> CHF.</w:t>
      </w:r>
    </w:p>
    <w:p w14:paraId="6237F79A" w14:textId="6B4B9857" w:rsidR="00C21FCA" w:rsidRPr="00C21FCA" w:rsidRDefault="00AF059E" w:rsidP="00C21FCA">
      <w:pPr>
        <w:pStyle w:val="Sansinterligne"/>
        <w:rPr>
          <w:sz w:val="12"/>
          <w:szCs w:val="12"/>
          <w:lang w:val="fr-CH"/>
        </w:rPr>
      </w:pPr>
      <w:r>
        <w:rPr>
          <w:noProof/>
          <w:sz w:val="12"/>
          <w:szCs w:val="12"/>
          <w:lang w:val="fr-CH" w:eastAsia="fr-CH"/>
        </w:rPr>
        <mc:AlternateContent>
          <mc:Choice Requires="wps">
            <w:drawing>
              <wp:anchor distT="0" distB="0" distL="114300" distR="114300" simplePos="0" relativeHeight="251659264" behindDoc="0" locked="0" layoutInCell="1" allowOverlap="1" wp14:anchorId="3CA1B665" wp14:editId="467B2B98">
                <wp:simplePos x="0" y="0"/>
                <wp:positionH relativeFrom="column">
                  <wp:posOffset>-4445</wp:posOffset>
                </wp:positionH>
                <wp:positionV relativeFrom="paragraph">
                  <wp:posOffset>82550</wp:posOffset>
                </wp:positionV>
                <wp:extent cx="5759450" cy="0"/>
                <wp:effectExtent l="0" t="0" r="31750" b="19050"/>
                <wp:wrapNone/>
                <wp:docPr id="3" name="Connecteur droit 3"/>
                <wp:cNvGraphicFramePr/>
                <a:graphic xmlns:a="http://schemas.openxmlformats.org/drawingml/2006/main">
                  <a:graphicData uri="http://schemas.microsoft.com/office/word/2010/wordprocessingShape">
                    <wps:wsp>
                      <wps:cNvCnPr/>
                      <wps:spPr>
                        <a:xfrm>
                          <a:off x="0" y="0"/>
                          <a:ext cx="575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EBC6D" id="Connecteur droit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6.5pt" to="453.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" strokecolor="black [3040]"/>
            </w:pict>
          </mc:Fallback>
        </mc:AlternateContent>
      </w:r>
    </w:p>
    <w:p w14:paraId="374ABFAC" w14:textId="01EC8F8C" w:rsidR="00C21FCA" w:rsidRPr="00C21FCA" w:rsidRDefault="00C21FCA" w:rsidP="00C21FCA">
      <w:pPr>
        <w:pStyle w:val="Sansinterligne"/>
        <w:rPr>
          <w:sz w:val="12"/>
          <w:szCs w:val="12"/>
          <w:lang w:val="fr-CH"/>
        </w:rPr>
      </w:pPr>
    </w:p>
    <w:p w14:paraId="29AAFB6D" w14:textId="50EC59A5" w:rsidR="007B0520" w:rsidRDefault="007B0520" w:rsidP="00C21FCA">
      <w:pPr>
        <w:pStyle w:val="Sansinterligne"/>
        <w:jc w:val="both"/>
        <w:rPr>
          <w:sz w:val="22"/>
          <w:szCs w:val="22"/>
          <w:lang w:val="fr-CH"/>
        </w:rPr>
      </w:pPr>
      <w:r w:rsidRPr="00C21FCA">
        <w:rPr>
          <w:sz w:val="22"/>
          <w:szCs w:val="22"/>
          <w:lang w:val="fr-CH"/>
        </w:rPr>
        <w:t xml:space="preserve">Toutes les données seront traitées de manière </w:t>
      </w:r>
      <w:r w:rsidRPr="00C21FCA">
        <w:rPr>
          <w:b/>
          <w:sz w:val="22"/>
          <w:szCs w:val="22"/>
          <w:lang w:val="fr-CH"/>
        </w:rPr>
        <w:t>confidentielle</w:t>
      </w:r>
      <w:r w:rsidRPr="00C21FCA">
        <w:rPr>
          <w:sz w:val="22"/>
          <w:szCs w:val="22"/>
          <w:lang w:val="fr-CH"/>
        </w:rPr>
        <w:t xml:space="preserve">. La participation à l’étude ne procure </w:t>
      </w:r>
      <w:r w:rsidRPr="00AF059E">
        <w:rPr>
          <w:b/>
          <w:sz w:val="22"/>
          <w:szCs w:val="22"/>
          <w:lang w:val="fr-CH"/>
        </w:rPr>
        <w:t>aucun bénéfice médical</w:t>
      </w:r>
      <w:r w:rsidRPr="00C21FCA">
        <w:rPr>
          <w:sz w:val="22"/>
          <w:szCs w:val="22"/>
          <w:lang w:val="fr-CH"/>
        </w:rPr>
        <w:t>.</w:t>
      </w:r>
      <w:r w:rsidR="001B1027" w:rsidRPr="00C21FCA">
        <w:rPr>
          <w:sz w:val="22"/>
          <w:szCs w:val="22"/>
          <w:lang w:val="fr-CH"/>
        </w:rPr>
        <w:t xml:space="preserve"> </w:t>
      </w:r>
      <w:bookmarkStart w:id="0" w:name="_GoBack"/>
      <w:bookmarkEnd w:id="0"/>
    </w:p>
    <w:p w14:paraId="19C545FB" w14:textId="77777777" w:rsidR="00C21FCA" w:rsidRPr="00C21FCA" w:rsidRDefault="00C21FCA" w:rsidP="00C21FCA">
      <w:pPr>
        <w:pStyle w:val="Sansinterligne"/>
        <w:jc w:val="both"/>
        <w:rPr>
          <w:sz w:val="12"/>
          <w:szCs w:val="12"/>
          <w:lang w:val="fr-CH"/>
        </w:rPr>
      </w:pPr>
    </w:p>
    <w:p w14:paraId="01586A7A" w14:textId="350E34F3" w:rsidR="001B1027" w:rsidRDefault="007B0520" w:rsidP="00C21FCA">
      <w:pPr>
        <w:pStyle w:val="Sansinterligne"/>
        <w:jc w:val="both"/>
        <w:rPr>
          <w:sz w:val="22"/>
          <w:szCs w:val="22"/>
          <w:lang w:val="fr-CH"/>
        </w:rPr>
      </w:pPr>
      <w:r w:rsidRPr="00C21FCA">
        <w:rPr>
          <w:sz w:val="22"/>
          <w:szCs w:val="22"/>
          <w:lang w:val="fr-CH"/>
        </w:rPr>
        <w:t xml:space="preserve">Les personnes </w:t>
      </w:r>
      <w:r w:rsidR="001B1027" w:rsidRPr="00C21FCA">
        <w:rPr>
          <w:sz w:val="22"/>
          <w:szCs w:val="22"/>
          <w:lang w:val="fr-CH"/>
        </w:rPr>
        <w:t xml:space="preserve">désirant </w:t>
      </w:r>
      <w:r w:rsidR="001B1027" w:rsidRPr="00AF059E">
        <w:rPr>
          <w:sz w:val="22"/>
          <w:szCs w:val="22"/>
          <w:lang w:val="fr-CH"/>
        </w:rPr>
        <w:t>des</w:t>
      </w:r>
      <w:r w:rsidR="001B1027" w:rsidRPr="00AF059E">
        <w:rPr>
          <w:b/>
          <w:sz w:val="22"/>
          <w:szCs w:val="22"/>
          <w:lang w:val="fr-CH"/>
        </w:rPr>
        <w:t xml:space="preserve"> informations complémentaires</w:t>
      </w:r>
      <w:r w:rsidR="001B1027" w:rsidRPr="00C21FCA">
        <w:rPr>
          <w:b/>
          <w:i/>
          <w:sz w:val="22"/>
          <w:szCs w:val="22"/>
          <w:lang w:val="fr-CH"/>
        </w:rPr>
        <w:t xml:space="preserve"> </w:t>
      </w:r>
      <w:r w:rsidR="001B1027" w:rsidRPr="00C21FCA">
        <w:rPr>
          <w:sz w:val="22"/>
          <w:szCs w:val="22"/>
          <w:lang w:val="fr-CH"/>
        </w:rPr>
        <w:t>ou</w:t>
      </w:r>
      <w:r w:rsidR="001B1027" w:rsidRPr="00C21FCA">
        <w:rPr>
          <w:b/>
          <w:i/>
          <w:sz w:val="22"/>
          <w:szCs w:val="22"/>
          <w:lang w:val="fr-CH"/>
        </w:rPr>
        <w:t xml:space="preserve"> </w:t>
      </w:r>
      <w:r w:rsidRPr="00AF059E">
        <w:rPr>
          <w:b/>
          <w:sz w:val="22"/>
          <w:szCs w:val="22"/>
          <w:lang w:val="fr-CH"/>
        </w:rPr>
        <w:t>intéressées</w:t>
      </w:r>
      <w:r w:rsidRPr="00C21FCA">
        <w:rPr>
          <w:sz w:val="22"/>
          <w:szCs w:val="22"/>
          <w:lang w:val="fr-CH"/>
        </w:rPr>
        <w:t xml:space="preserve"> à participer à l’étude et remplissant les critères susmentionnés sont priées de </w:t>
      </w:r>
      <w:r w:rsidRPr="00AF059E">
        <w:rPr>
          <w:b/>
          <w:sz w:val="22"/>
          <w:szCs w:val="22"/>
          <w:lang w:val="fr-CH"/>
        </w:rPr>
        <w:t>contacter</w:t>
      </w:r>
      <w:r w:rsidR="001B1027" w:rsidRPr="00C21FCA">
        <w:rPr>
          <w:sz w:val="22"/>
          <w:szCs w:val="22"/>
          <w:lang w:val="fr-CH"/>
        </w:rPr>
        <w:t> :</w:t>
      </w:r>
    </w:p>
    <w:p w14:paraId="7D120E1D" w14:textId="77777777" w:rsidR="00C21FCA" w:rsidRPr="00AF059E" w:rsidRDefault="00C21FCA" w:rsidP="00C21FCA">
      <w:pPr>
        <w:pStyle w:val="Sansinterligne"/>
        <w:jc w:val="both"/>
        <w:rPr>
          <w:sz w:val="8"/>
          <w:szCs w:val="8"/>
          <w:lang w:val="fr-CH"/>
        </w:rPr>
      </w:pPr>
    </w:p>
    <w:p w14:paraId="666D6887" w14:textId="6DD3C516" w:rsidR="001B1027" w:rsidRPr="00C21FCA" w:rsidRDefault="001B1027" w:rsidP="00C21FCA">
      <w:pPr>
        <w:pStyle w:val="Sansinterligne"/>
        <w:jc w:val="both"/>
        <w:rPr>
          <w:rFonts w:cs="Arial"/>
          <w:sz w:val="22"/>
          <w:szCs w:val="22"/>
          <w:lang w:val="fr-CH"/>
        </w:rPr>
      </w:pPr>
      <w:r w:rsidRPr="00C21FCA">
        <w:rPr>
          <w:sz w:val="22"/>
          <w:szCs w:val="22"/>
          <w:lang w:val="fr-CH"/>
        </w:rPr>
        <w:t xml:space="preserve">- Mme. Maya Burckhardt, </w:t>
      </w:r>
      <w:r w:rsidRPr="00C21FCA">
        <w:rPr>
          <w:rFonts w:cs="Arial"/>
          <w:sz w:val="22"/>
          <w:szCs w:val="22"/>
          <w:lang w:val="fr-CH"/>
        </w:rPr>
        <w:t xml:space="preserve">Université de Fribourg, rue P.A. de Faucigny 2, 1700 Fribourg, Tel. 026 300 76 89, email : </w:t>
      </w:r>
      <w:hyperlink r:id="rId8" w:history="1">
        <w:r w:rsidRPr="00C21FCA">
          <w:rPr>
            <w:rStyle w:val="Lienhypertexte"/>
            <w:rFonts w:cs="Arial"/>
            <w:sz w:val="22"/>
            <w:szCs w:val="22"/>
            <w:lang w:val="fr-CH"/>
          </w:rPr>
          <w:t>maya.burckhardt@unifr.ch</w:t>
        </w:r>
      </w:hyperlink>
    </w:p>
    <w:p w14:paraId="15CFBE34" w14:textId="05ED4EDD" w:rsidR="00C21FCA" w:rsidRDefault="001B1027" w:rsidP="00C21FCA">
      <w:pPr>
        <w:pStyle w:val="Sansinterligne"/>
        <w:jc w:val="both"/>
        <w:rPr>
          <w:sz w:val="22"/>
          <w:szCs w:val="22"/>
          <w:lang w:val="fr-CH"/>
        </w:rPr>
      </w:pPr>
      <w:r w:rsidRPr="00C21FCA">
        <w:rPr>
          <w:rFonts w:cs="Arial"/>
          <w:sz w:val="22"/>
          <w:szCs w:val="22"/>
          <w:lang w:val="fr-CH"/>
        </w:rPr>
        <w:t xml:space="preserve">- Mme. Sonia Plaza Wüthrich, CHUV, rue du Bugnon 46, 1011 Lausanne, Tel. 079 556 05 25, email : </w:t>
      </w:r>
      <w:hyperlink r:id="rId9" w:history="1">
        <w:r w:rsidRPr="00C21FCA">
          <w:rPr>
            <w:rStyle w:val="Lienhypertexte"/>
            <w:rFonts w:cs="Arial"/>
            <w:sz w:val="22"/>
            <w:szCs w:val="22"/>
            <w:lang w:val="fr-CH"/>
          </w:rPr>
          <w:t>sonia.plaza-wuthrich@chuv.ch</w:t>
        </w:r>
      </w:hyperlink>
      <w:r w:rsidRPr="00C21FCA">
        <w:rPr>
          <w:rFonts w:cs="Arial"/>
          <w:sz w:val="22"/>
          <w:szCs w:val="22"/>
          <w:lang w:val="fr-CH"/>
        </w:rPr>
        <w:t xml:space="preserve"> </w:t>
      </w:r>
      <w:r w:rsidRPr="00C21FCA">
        <w:rPr>
          <w:sz w:val="22"/>
          <w:szCs w:val="22"/>
          <w:lang w:val="fr-CH"/>
        </w:rPr>
        <w:t xml:space="preserve"> </w:t>
      </w:r>
    </w:p>
    <w:p w14:paraId="7BF721D7" w14:textId="77777777" w:rsidR="00C21FCA" w:rsidRPr="00C21FCA" w:rsidRDefault="00C21FCA" w:rsidP="00C21FCA">
      <w:pPr>
        <w:pStyle w:val="Sansinterligne"/>
        <w:jc w:val="both"/>
        <w:rPr>
          <w:sz w:val="12"/>
          <w:szCs w:val="12"/>
          <w:lang w:val="fr-CH"/>
        </w:rPr>
      </w:pPr>
    </w:p>
    <w:p w14:paraId="7780769F" w14:textId="45149072" w:rsidR="00825DD3" w:rsidRPr="000B5641" w:rsidRDefault="007B0520" w:rsidP="00C21FCA">
      <w:pPr>
        <w:pStyle w:val="Sansinterligne"/>
        <w:jc w:val="both"/>
        <w:rPr>
          <w:rFonts w:asciiTheme="minorHAnsi" w:hAnsiTheme="minorHAnsi" w:cstheme="minorHAnsi"/>
          <w:color w:val="000000" w:themeColor="text1"/>
          <w:sz w:val="24"/>
          <w:szCs w:val="24"/>
          <w:lang w:val="fr-CH"/>
        </w:rPr>
      </w:pPr>
      <w:r w:rsidRPr="00C21FCA">
        <w:rPr>
          <w:sz w:val="22"/>
          <w:szCs w:val="22"/>
          <w:lang w:val="fr-CH"/>
        </w:rPr>
        <w:t xml:space="preserve">Veuillez noter que les </w:t>
      </w:r>
      <w:r w:rsidRPr="00C21FCA">
        <w:rPr>
          <w:b/>
          <w:i/>
          <w:sz w:val="22"/>
          <w:szCs w:val="22"/>
          <w:lang w:val="fr-CH"/>
        </w:rPr>
        <w:t>données</w:t>
      </w:r>
      <w:r w:rsidRPr="00C21FCA">
        <w:rPr>
          <w:sz w:val="22"/>
          <w:szCs w:val="22"/>
          <w:lang w:val="fr-CH"/>
        </w:rPr>
        <w:t xml:space="preserve"> des personnes </w:t>
      </w:r>
      <w:r w:rsidR="00C21FCA">
        <w:rPr>
          <w:sz w:val="22"/>
          <w:szCs w:val="22"/>
          <w:lang w:val="fr-CH"/>
        </w:rPr>
        <w:t>intéressées</w:t>
      </w:r>
      <w:r w:rsidRPr="00C21FCA">
        <w:rPr>
          <w:sz w:val="22"/>
          <w:szCs w:val="22"/>
          <w:lang w:val="fr-CH"/>
        </w:rPr>
        <w:t xml:space="preserve"> seront </w:t>
      </w:r>
      <w:r w:rsidRPr="00C21FCA">
        <w:rPr>
          <w:b/>
          <w:i/>
          <w:sz w:val="22"/>
          <w:szCs w:val="22"/>
          <w:lang w:val="fr-CH"/>
        </w:rPr>
        <w:t>enregistrées</w:t>
      </w:r>
      <w:r w:rsidRPr="00C21FCA">
        <w:rPr>
          <w:sz w:val="22"/>
          <w:lang w:val="fr-CH"/>
        </w:rPr>
        <w:t>. Les données des personnes qui renoncent à participer à l’étude seront immédiatement détruites.</w:t>
      </w:r>
      <w:r w:rsidRPr="00056113">
        <w:rPr>
          <w:sz w:val="22"/>
          <w:lang w:val="fr-CH"/>
        </w:rPr>
        <w:t xml:space="preserve"> </w:t>
      </w:r>
    </w:p>
    <w:sectPr w:rsidR="00825DD3" w:rsidRPr="000B5641" w:rsidSect="00B50F40">
      <w:headerReference w:type="default" r:id="rId10"/>
      <w:footerReference w:type="default" r:id="rId11"/>
      <w:type w:val="continuous"/>
      <w:pgSz w:w="11906" w:h="16838" w:code="9"/>
      <w:pgMar w:top="1417" w:right="1417" w:bottom="1417" w:left="1417" w:header="624"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A40F1" w14:textId="77777777" w:rsidR="00CF4AC7" w:rsidRDefault="00CF4AC7" w:rsidP="000121DE">
      <w:pPr>
        <w:spacing w:line="240" w:lineRule="auto"/>
      </w:pPr>
      <w:r>
        <w:separator/>
      </w:r>
    </w:p>
  </w:endnote>
  <w:endnote w:type="continuationSeparator" w:id="0">
    <w:p w14:paraId="72226CB1" w14:textId="77777777" w:rsidR="00CF4AC7" w:rsidRDefault="00CF4AC7" w:rsidP="000121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449483"/>
      <w:docPartObj>
        <w:docPartGallery w:val="Page Numbers (Bottom of Page)"/>
        <w:docPartUnique/>
      </w:docPartObj>
    </w:sdtPr>
    <w:sdtEndPr/>
    <w:sdtContent>
      <w:p w14:paraId="645E97C3" w14:textId="7C13D327" w:rsidR="008A34A1" w:rsidRDefault="005757ED" w:rsidP="008A34A1">
        <w:pPr>
          <w:pStyle w:val="Pieddepage"/>
        </w:pPr>
        <w:r>
          <w:t xml:space="preserve">Study: FIBRODOPA </w:t>
        </w:r>
        <w:r w:rsidR="008A34A1">
          <w:t xml:space="preserve">Version 1, 13/01/2021   </w:t>
        </w:r>
        <w:r>
          <w:t xml:space="preserve">                           </w:t>
        </w:r>
        <w:r w:rsidR="008A34A1">
          <w:t xml:space="preserve">                                            </w:t>
        </w:r>
        <w:r w:rsidR="008A34A1">
          <w:rPr>
            <w:lang w:val="fr-FR"/>
          </w:rPr>
          <w:t xml:space="preserve">Page </w:t>
        </w:r>
        <w:r w:rsidR="008A34A1">
          <w:rPr>
            <w:b/>
            <w:bCs/>
          </w:rPr>
          <w:fldChar w:fldCharType="begin"/>
        </w:r>
        <w:r w:rsidR="008A34A1">
          <w:rPr>
            <w:b/>
            <w:bCs/>
          </w:rPr>
          <w:instrText>PAGE  \* Arabic  \* MERGEFORMAT</w:instrText>
        </w:r>
        <w:r w:rsidR="008A34A1">
          <w:rPr>
            <w:b/>
            <w:bCs/>
          </w:rPr>
          <w:fldChar w:fldCharType="separate"/>
        </w:r>
        <w:r w:rsidRPr="005757ED">
          <w:rPr>
            <w:b/>
            <w:bCs/>
            <w:noProof/>
            <w:lang w:val="fr-FR"/>
          </w:rPr>
          <w:t>1</w:t>
        </w:r>
        <w:r w:rsidR="008A34A1">
          <w:rPr>
            <w:b/>
            <w:bCs/>
          </w:rPr>
          <w:fldChar w:fldCharType="end"/>
        </w:r>
        <w:r w:rsidR="008A34A1">
          <w:rPr>
            <w:lang w:val="fr-FR"/>
          </w:rPr>
          <w:t xml:space="preserve"> sur </w:t>
        </w:r>
        <w:r w:rsidR="008A34A1">
          <w:rPr>
            <w:b/>
            <w:bCs/>
          </w:rPr>
          <w:fldChar w:fldCharType="begin"/>
        </w:r>
        <w:r w:rsidR="008A34A1">
          <w:rPr>
            <w:b/>
            <w:bCs/>
          </w:rPr>
          <w:instrText>NUMPAGES  \* Arabic  \* MERGEFORMAT</w:instrText>
        </w:r>
        <w:r w:rsidR="008A34A1">
          <w:rPr>
            <w:b/>
            <w:bCs/>
          </w:rPr>
          <w:fldChar w:fldCharType="separate"/>
        </w:r>
        <w:r w:rsidRPr="005757ED">
          <w:rPr>
            <w:b/>
            <w:bCs/>
            <w:noProof/>
            <w:lang w:val="fr-FR"/>
          </w:rPr>
          <w:t>1</w:t>
        </w:r>
        <w:r w:rsidR="008A34A1">
          <w:rPr>
            <w:b/>
            <w:bCs/>
          </w:rPr>
          <w:fldChar w:fldCharType="end"/>
        </w:r>
      </w:p>
    </w:sdtContent>
  </w:sdt>
  <w:p w14:paraId="2BDE453B" w14:textId="07F0DE84" w:rsidR="00104965" w:rsidRPr="008A34A1" w:rsidRDefault="00104965">
    <w:pPr>
      <w:pStyle w:val="Pieddepag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4E4F1" w14:textId="77777777" w:rsidR="00CF4AC7" w:rsidRDefault="00CF4AC7" w:rsidP="000121DE">
      <w:pPr>
        <w:spacing w:line="240" w:lineRule="auto"/>
      </w:pPr>
      <w:r>
        <w:separator/>
      </w:r>
    </w:p>
  </w:footnote>
  <w:footnote w:type="continuationSeparator" w:id="0">
    <w:p w14:paraId="4C6DEB26" w14:textId="77777777" w:rsidR="00CF4AC7" w:rsidRDefault="00CF4AC7" w:rsidP="000121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USZ-Logo"/>
    </w:tblPr>
    <w:tblGrid>
      <w:gridCol w:w="7040"/>
      <w:gridCol w:w="2873"/>
    </w:tblGrid>
    <w:tr w:rsidR="00D149F6" w14:paraId="249FFAAB" w14:textId="77777777" w:rsidTr="00B50F40">
      <w:trPr>
        <w:trHeight w:val="481"/>
      </w:trPr>
      <w:tc>
        <w:tcPr>
          <w:tcW w:w="7040" w:type="dxa"/>
          <w:tcMar>
            <w:right w:w="0" w:type="dxa"/>
          </w:tcMar>
          <w:vAlign w:val="center"/>
        </w:tcPr>
        <w:p w14:paraId="665F51FA" w14:textId="34A414F4" w:rsidR="008A3C25" w:rsidRPr="0056068E" w:rsidRDefault="008A3C25" w:rsidP="0056068E">
          <w:pPr>
            <w:pStyle w:val="En-tte"/>
            <w:tabs>
              <w:tab w:val="clear" w:pos="4536"/>
              <w:tab w:val="clear" w:pos="9072"/>
            </w:tabs>
            <w:spacing w:line="246" w:lineRule="exact"/>
            <w:jc w:val="right"/>
            <w:rPr>
              <w:b/>
              <w:sz w:val="21"/>
              <w:szCs w:val="21"/>
            </w:rPr>
          </w:pPr>
        </w:p>
      </w:tc>
      <w:tc>
        <w:tcPr>
          <w:tcW w:w="2873" w:type="dxa"/>
          <w:tcMar>
            <w:left w:w="0" w:type="dxa"/>
            <w:right w:w="0" w:type="dxa"/>
          </w:tcMar>
        </w:tcPr>
        <w:p w14:paraId="71D8C8E5" w14:textId="0A10A9B6" w:rsidR="0056068E" w:rsidRDefault="008A34A1" w:rsidP="004C5468">
          <w:pPr>
            <w:pStyle w:val="En-tte"/>
            <w:tabs>
              <w:tab w:val="clear" w:pos="4536"/>
              <w:tab w:val="clear" w:pos="9072"/>
            </w:tabs>
            <w:ind w:left="9" w:right="-1777"/>
          </w:pPr>
          <w:r>
            <w:rPr>
              <w:noProof/>
              <w:lang w:val="fr-CH" w:eastAsia="fr-CH"/>
            </w:rPr>
            <w:drawing>
              <wp:anchor distT="0" distB="0" distL="114300" distR="114300" simplePos="0" relativeHeight="251658240" behindDoc="0" locked="0" layoutInCell="1" allowOverlap="1" wp14:anchorId="721EFB27" wp14:editId="3D548923">
                <wp:simplePos x="0" y="0"/>
                <wp:positionH relativeFrom="column">
                  <wp:posOffset>-500380</wp:posOffset>
                </wp:positionH>
                <wp:positionV relativeFrom="paragraph">
                  <wp:posOffset>3810</wp:posOffset>
                </wp:positionV>
                <wp:extent cx="1837055" cy="341630"/>
                <wp:effectExtent l="0" t="0" r="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V_Perso_Noi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7055" cy="341630"/>
                        </a:xfrm>
                        <a:prstGeom prst="rect">
                          <a:avLst/>
                        </a:prstGeom>
                      </pic:spPr>
                    </pic:pic>
                  </a:graphicData>
                </a:graphic>
              </wp:anchor>
            </w:drawing>
          </w:r>
        </w:p>
      </w:tc>
    </w:tr>
    <w:tr w:rsidR="00F30175" w:rsidRPr="00ED5468" w14:paraId="370C74EB" w14:textId="77777777" w:rsidTr="00B50F40">
      <w:trPr>
        <w:trHeight w:val="43"/>
      </w:trPr>
      <w:tc>
        <w:tcPr>
          <w:tcW w:w="7040" w:type="dxa"/>
          <w:tcMar>
            <w:right w:w="0" w:type="dxa"/>
          </w:tcMar>
          <w:vAlign w:val="center"/>
        </w:tcPr>
        <w:p w14:paraId="2860472B" w14:textId="77777777" w:rsidR="00AB5CEB" w:rsidRPr="00ED5468" w:rsidRDefault="00AB5CEB" w:rsidP="00BD0134">
          <w:pPr>
            <w:pStyle w:val="En-tte"/>
            <w:tabs>
              <w:tab w:val="clear" w:pos="4536"/>
              <w:tab w:val="clear" w:pos="9072"/>
            </w:tabs>
            <w:spacing w:line="246" w:lineRule="exact"/>
            <w:rPr>
              <w:sz w:val="19"/>
              <w:szCs w:val="19"/>
            </w:rPr>
          </w:pPr>
        </w:p>
      </w:tc>
      <w:tc>
        <w:tcPr>
          <w:tcW w:w="2873" w:type="dxa"/>
          <w:tcMar>
            <w:left w:w="0" w:type="dxa"/>
            <w:right w:w="0" w:type="dxa"/>
          </w:tcMar>
        </w:tcPr>
        <w:p w14:paraId="2C14DA6E" w14:textId="77777777" w:rsidR="00AB5CEB" w:rsidRPr="00360AA2" w:rsidRDefault="00AB5CEB" w:rsidP="006852A2">
          <w:pPr>
            <w:pStyle w:val="OE"/>
          </w:pPr>
        </w:p>
      </w:tc>
    </w:tr>
  </w:tbl>
  <w:p w14:paraId="73EE35BB" w14:textId="77777777" w:rsidR="00470544" w:rsidRPr="00ED5468" w:rsidRDefault="00470544" w:rsidP="00C76D22">
    <w:pPr>
      <w:pStyle w:val="En-tte"/>
      <w:tabs>
        <w:tab w:val="clear" w:pos="4536"/>
        <w:tab w:val="clear" w:pos="9072"/>
      </w:tabs>
      <w:ind w:right="-1777"/>
      <w:rPr>
        <w:vanish/>
        <w:color w:val="0057A2" w:themeColor="text2"/>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7123F"/>
    <w:multiLevelType w:val="hybridMultilevel"/>
    <w:tmpl w:val="B3E28B22"/>
    <w:lvl w:ilvl="0" w:tplc="28CEE7D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506A9"/>
    <w:multiLevelType w:val="hybridMultilevel"/>
    <w:tmpl w:val="86F83766"/>
    <w:lvl w:ilvl="0" w:tplc="B28C1F3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9773D68"/>
    <w:multiLevelType w:val="hybridMultilevel"/>
    <w:tmpl w:val="8CD072B4"/>
    <w:lvl w:ilvl="0" w:tplc="7406AD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AC6814"/>
    <w:multiLevelType w:val="hybridMultilevel"/>
    <w:tmpl w:val="61349DD8"/>
    <w:lvl w:ilvl="0" w:tplc="DB9EE81E">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0AA3705"/>
    <w:multiLevelType w:val="hybridMultilevel"/>
    <w:tmpl w:val="77206170"/>
    <w:lvl w:ilvl="0" w:tplc="6F544A4A">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B79"/>
    <w:rsid w:val="0000306C"/>
    <w:rsid w:val="00011920"/>
    <w:rsid w:val="00011EBD"/>
    <w:rsid w:val="000121DE"/>
    <w:rsid w:val="00012722"/>
    <w:rsid w:val="000131A9"/>
    <w:rsid w:val="00015499"/>
    <w:rsid w:val="000235DB"/>
    <w:rsid w:val="00026D45"/>
    <w:rsid w:val="00027B98"/>
    <w:rsid w:val="00032707"/>
    <w:rsid w:val="00033FC4"/>
    <w:rsid w:val="0003595D"/>
    <w:rsid w:val="0003658E"/>
    <w:rsid w:val="0005304C"/>
    <w:rsid w:val="00054924"/>
    <w:rsid w:val="000560DD"/>
    <w:rsid w:val="00056690"/>
    <w:rsid w:val="0007090C"/>
    <w:rsid w:val="00080240"/>
    <w:rsid w:val="00080D11"/>
    <w:rsid w:val="00081619"/>
    <w:rsid w:val="00084976"/>
    <w:rsid w:val="00087201"/>
    <w:rsid w:val="00093BF8"/>
    <w:rsid w:val="000B22A8"/>
    <w:rsid w:val="000B5641"/>
    <w:rsid w:val="000B5909"/>
    <w:rsid w:val="000C18F3"/>
    <w:rsid w:val="000C4847"/>
    <w:rsid w:val="000C5C4F"/>
    <w:rsid w:val="000C7789"/>
    <w:rsid w:val="000D2EB0"/>
    <w:rsid w:val="000E75D3"/>
    <w:rsid w:val="000F2345"/>
    <w:rsid w:val="00104965"/>
    <w:rsid w:val="0010604C"/>
    <w:rsid w:val="0010677C"/>
    <w:rsid w:val="00106BD7"/>
    <w:rsid w:val="00106CBF"/>
    <w:rsid w:val="00110300"/>
    <w:rsid w:val="0011410C"/>
    <w:rsid w:val="001328CA"/>
    <w:rsid w:val="00151ABD"/>
    <w:rsid w:val="001542E1"/>
    <w:rsid w:val="00166231"/>
    <w:rsid w:val="00166ED9"/>
    <w:rsid w:val="00167338"/>
    <w:rsid w:val="001714F7"/>
    <w:rsid w:val="00171CAA"/>
    <w:rsid w:val="00173F73"/>
    <w:rsid w:val="001744E0"/>
    <w:rsid w:val="00180E2A"/>
    <w:rsid w:val="001838BD"/>
    <w:rsid w:val="001976F9"/>
    <w:rsid w:val="001A5863"/>
    <w:rsid w:val="001B0799"/>
    <w:rsid w:val="001B1027"/>
    <w:rsid w:val="001B31B8"/>
    <w:rsid w:val="001C2C63"/>
    <w:rsid w:val="001C67DE"/>
    <w:rsid w:val="001C6F19"/>
    <w:rsid w:val="001C72C4"/>
    <w:rsid w:val="001D0B91"/>
    <w:rsid w:val="001E4A1D"/>
    <w:rsid w:val="001E761D"/>
    <w:rsid w:val="001F358E"/>
    <w:rsid w:val="001F4AAF"/>
    <w:rsid w:val="001F5736"/>
    <w:rsid w:val="001F5A20"/>
    <w:rsid w:val="001F70C1"/>
    <w:rsid w:val="00200847"/>
    <w:rsid w:val="002024D8"/>
    <w:rsid w:val="002026C6"/>
    <w:rsid w:val="0022652A"/>
    <w:rsid w:val="00231C8C"/>
    <w:rsid w:val="002354C9"/>
    <w:rsid w:val="00236767"/>
    <w:rsid w:val="00237317"/>
    <w:rsid w:val="0024480F"/>
    <w:rsid w:val="0024643C"/>
    <w:rsid w:val="0025470D"/>
    <w:rsid w:val="00275609"/>
    <w:rsid w:val="00280860"/>
    <w:rsid w:val="002809BC"/>
    <w:rsid w:val="002815F8"/>
    <w:rsid w:val="00281F52"/>
    <w:rsid w:val="00282CA8"/>
    <w:rsid w:val="00285405"/>
    <w:rsid w:val="0028683E"/>
    <w:rsid w:val="00293E21"/>
    <w:rsid w:val="00297A35"/>
    <w:rsid w:val="002A42EB"/>
    <w:rsid w:val="002B2DB1"/>
    <w:rsid w:val="002E0489"/>
    <w:rsid w:val="002E1FE4"/>
    <w:rsid w:val="002E4635"/>
    <w:rsid w:val="002E4C6B"/>
    <w:rsid w:val="002F0CFC"/>
    <w:rsid w:val="00300AC5"/>
    <w:rsid w:val="003308A7"/>
    <w:rsid w:val="0033255B"/>
    <w:rsid w:val="003433B3"/>
    <w:rsid w:val="00351A7A"/>
    <w:rsid w:val="003605FC"/>
    <w:rsid w:val="00360AA2"/>
    <w:rsid w:val="00372B7B"/>
    <w:rsid w:val="003834F1"/>
    <w:rsid w:val="0039785E"/>
    <w:rsid w:val="003A5D50"/>
    <w:rsid w:val="003A6F6E"/>
    <w:rsid w:val="003B44C4"/>
    <w:rsid w:val="003B52B7"/>
    <w:rsid w:val="003B6070"/>
    <w:rsid w:val="003C46FD"/>
    <w:rsid w:val="003D75E8"/>
    <w:rsid w:val="003E4013"/>
    <w:rsid w:val="003F6D74"/>
    <w:rsid w:val="004008D5"/>
    <w:rsid w:val="004034FE"/>
    <w:rsid w:val="004036DE"/>
    <w:rsid w:val="004102CC"/>
    <w:rsid w:val="004105B3"/>
    <w:rsid w:val="00413527"/>
    <w:rsid w:val="004142E6"/>
    <w:rsid w:val="00415BFD"/>
    <w:rsid w:val="004220D9"/>
    <w:rsid w:val="00424DF4"/>
    <w:rsid w:val="0042500F"/>
    <w:rsid w:val="00427B36"/>
    <w:rsid w:val="00430A54"/>
    <w:rsid w:val="004554C2"/>
    <w:rsid w:val="004559F5"/>
    <w:rsid w:val="00457955"/>
    <w:rsid w:val="00462CAB"/>
    <w:rsid w:val="0046619F"/>
    <w:rsid w:val="00470544"/>
    <w:rsid w:val="00477765"/>
    <w:rsid w:val="00477D62"/>
    <w:rsid w:val="00481FFD"/>
    <w:rsid w:val="004828CA"/>
    <w:rsid w:val="00485877"/>
    <w:rsid w:val="00490958"/>
    <w:rsid w:val="0049156A"/>
    <w:rsid w:val="00493DDB"/>
    <w:rsid w:val="00494A70"/>
    <w:rsid w:val="004A0FB4"/>
    <w:rsid w:val="004A251F"/>
    <w:rsid w:val="004A2BB9"/>
    <w:rsid w:val="004A3748"/>
    <w:rsid w:val="004A665B"/>
    <w:rsid w:val="004A7421"/>
    <w:rsid w:val="004A7A44"/>
    <w:rsid w:val="004B43B4"/>
    <w:rsid w:val="004C3378"/>
    <w:rsid w:val="004C4BEE"/>
    <w:rsid w:val="004C5468"/>
    <w:rsid w:val="004C6CAA"/>
    <w:rsid w:val="004D1442"/>
    <w:rsid w:val="004D3406"/>
    <w:rsid w:val="004E38A9"/>
    <w:rsid w:val="004F699E"/>
    <w:rsid w:val="005038DA"/>
    <w:rsid w:val="0050470C"/>
    <w:rsid w:val="00505514"/>
    <w:rsid w:val="005074D6"/>
    <w:rsid w:val="00507FBD"/>
    <w:rsid w:val="00510657"/>
    <w:rsid w:val="00515D1A"/>
    <w:rsid w:val="005224E7"/>
    <w:rsid w:val="00523AEF"/>
    <w:rsid w:val="00531FBE"/>
    <w:rsid w:val="005332FE"/>
    <w:rsid w:val="0053617E"/>
    <w:rsid w:val="00536B9E"/>
    <w:rsid w:val="005402AE"/>
    <w:rsid w:val="00554B12"/>
    <w:rsid w:val="005566F8"/>
    <w:rsid w:val="0056068E"/>
    <w:rsid w:val="00560886"/>
    <w:rsid w:val="005658EB"/>
    <w:rsid w:val="00565FC4"/>
    <w:rsid w:val="0056630C"/>
    <w:rsid w:val="00573A3F"/>
    <w:rsid w:val="005757ED"/>
    <w:rsid w:val="00582A6E"/>
    <w:rsid w:val="00590CF4"/>
    <w:rsid w:val="0059576F"/>
    <w:rsid w:val="005B00A5"/>
    <w:rsid w:val="005B30DB"/>
    <w:rsid w:val="005B3757"/>
    <w:rsid w:val="005C6754"/>
    <w:rsid w:val="005C7A55"/>
    <w:rsid w:val="005D3850"/>
    <w:rsid w:val="005D451B"/>
    <w:rsid w:val="005E0F1F"/>
    <w:rsid w:val="005E1A39"/>
    <w:rsid w:val="005E3BF7"/>
    <w:rsid w:val="005E4011"/>
    <w:rsid w:val="005E561D"/>
    <w:rsid w:val="005E5AAD"/>
    <w:rsid w:val="005E7034"/>
    <w:rsid w:val="005E732B"/>
    <w:rsid w:val="00606667"/>
    <w:rsid w:val="00614563"/>
    <w:rsid w:val="00622DA1"/>
    <w:rsid w:val="00623F20"/>
    <w:rsid w:val="00627AE4"/>
    <w:rsid w:val="00631D65"/>
    <w:rsid w:val="00632285"/>
    <w:rsid w:val="00634BAF"/>
    <w:rsid w:val="006377BC"/>
    <w:rsid w:val="006435CF"/>
    <w:rsid w:val="00643996"/>
    <w:rsid w:val="006524C2"/>
    <w:rsid w:val="006535BB"/>
    <w:rsid w:val="006652D4"/>
    <w:rsid w:val="0066627D"/>
    <w:rsid w:val="0067350E"/>
    <w:rsid w:val="006816A6"/>
    <w:rsid w:val="00681DEC"/>
    <w:rsid w:val="00683212"/>
    <w:rsid w:val="006852A2"/>
    <w:rsid w:val="006A57E4"/>
    <w:rsid w:val="006B3708"/>
    <w:rsid w:val="006B453B"/>
    <w:rsid w:val="006C0E02"/>
    <w:rsid w:val="006C2243"/>
    <w:rsid w:val="006C70D7"/>
    <w:rsid w:val="006D3FB7"/>
    <w:rsid w:val="006E33E4"/>
    <w:rsid w:val="006E37B1"/>
    <w:rsid w:val="006F4309"/>
    <w:rsid w:val="006F7138"/>
    <w:rsid w:val="006F7560"/>
    <w:rsid w:val="00710613"/>
    <w:rsid w:val="00711309"/>
    <w:rsid w:val="00714E3C"/>
    <w:rsid w:val="00720AD8"/>
    <w:rsid w:val="00721B1D"/>
    <w:rsid w:val="00725F92"/>
    <w:rsid w:val="007263EB"/>
    <w:rsid w:val="00731527"/>
    <w:rsid w:val="00733AA4"/>
    <w:rsid w:val="0075171D"/>
    <w:rsid w:val="0075294C"/>
    <w:rsid w:val="00754BFC"/>
    <w:rsid w:val="007576A4"/>
    <w:rsid w:val="00770495"/>
    <w:rsid w:val="007758A3"/>
    <w:rsid w:val="0079057E"/>
    <w:rsid w:val="00792A04"/>
    <w:rsid w:val="007A643C"/>
    <w:rsid w:val="007A6A78"/>
    <w:rsid w:val="007B0520"/>
    <w:rsid w:val="007B3630"/>
    <w:rsid w:val="007B7E13"/>
    <w:rsid w:val="007C2424"/>
    <w:rsid w:val="007C30D4"/>
    <w:rsid w:val="007C3A04"/>
    <w:rsid w:val="007D3FC3"/>
    <w:rsid w:val="007D413A"/>
    <w:rsid w:val="007D6136"/>
    <w:rsid w:val="007E288A"/>
    <w:rsid w:val="007E59C6"/>
    <w:rsid w:val="007F364B"/>
    <w:rsid w:val="00800B2A"/>
    <w:rsid w:val="008056D9"/>
    <w:rsid w:val="00806F36"/>
    <w:rsid w:val="008114F1"/>
    <w:rsid w:val="00811695"/>
    <w:rsid w:val="008139EC"/>
    <w:rsid w:val="00814B27"/>
    <w:rsid w:val="00816DAE"/>
    <w:rsid w:val="00817957"/>
    <w:rsid w:val="00823670"/>
    <w:rsid w:val="00825DD3"/>
    <w:rsid w:val="008276E8"/>
    <w:rsid w:val="0083497B"/>
    <w:rsid w:val="00836316"/>
    <w:rsid w:val="00837A3C"/>
    <w:rsid w:val="008409DA"/>
    <w:rsid w:val="00841A55"/>
    <w:rsid w:val="00844CF4"/>
    <w:rsid w:val="00851B35"/>
    <w:rsid w:val="0085320A"/>
    <w:rsid w:val="00854FF2"/>
    <w:rsid w:val="00862939"/>
    <w:rsid w:val="00867801"/>
    <w:rsid w:val="0087069E"/>
    <w:rsid w:val="0087154F"/>
    <w:rsid w:val="0087379A"/>
    <w:rsid w:val="008757F7"/>
    <w:rsid w:val="00882F1E"/>
    <w:rsid w:val="00887A55"/>
    <w:rsid w:val="0089139F"/>
    <w:rsid w:val="00891E6C"/>
    <w:rsid w:val="008956D7"/>
    <w:rsid w:val="008A1B83"/>
    <w:rsid w:val="008A225B"/>
    <w:rsid w:val="008A22B0"/>
    <w:rsid w:val="008A2BD9"/>
    <w:rsid w:val="008A30A3"/>
    <w:rsid w:val="008A34A1"/>
    <w:rsid w:val="008A3C25"/>
    <w:rsid w:val="008C4F78"/>
    <w:rsid w:val="008C5091"/>
    <w:rsid w:val="008D3A95"/>
    <w:rsid w:val="008D4B6C"/>
    <w:rsid w:val="008E623D"/>
    <w:rsid w:val="008F3745"/>
    <w:rsid w:val="008F4C0E"/>
    <w:rsid w:val="008F5316"/>
    <w:rsid w:val="008F7A42"/>
    <w:rsid w:val="00902C79"/>
    <w:rsid w:val="00905D94"/>
    <w:rsid w:val="00906CC8"/>
    <w:rsid w:val="00910BC3"/>
    <w:rsid w:val="00910CCC"/>
    <w:rsid w:val="009158FF"/>
    <w:rsid w:val="00915C04"/>
    <w:rsid w:val="00917902"/>
    <w:rsid w:val="009220E4"/>
    <w:rsid w:val="009313E6"/>
    <w:rsid w:val="00932233"/>
    <w:rsid w:val="0093679E"/>
    <w:rsid w:val="0094088E"/>
    <w:rsid w:val="00947229"/>
    <w:rsid w:val="00953384"/>
    <w:rsid w:val="009534B0"/>
    <w:rsid w:val="00956ABF"/>
    <w:rsid w:val="009612D2"/>
    <w:rsid w:val="009630BF"/>
    <w:rsid w:val="00966859"/>
    <w:rsid w:val="00981F1B"/>
    <w:rsid w:val="00982A8E"/>
    <w:rsid w:val="009833C8"/>
    <w:rsid w:val="00984928"/>
    <w:rsid w:val="0098690A"/>
    <w:rsid w:val="009943D5"/>
    <w:rsid w:val="00994414"/>
    <w:rsid w:val="009945C0"/>
    <w:rsid w:val="009957F6"/>
    <w:rsid w:val="009A12B4"/>
    <w:rsid w:val="009A315F"/>
    <w:rsid w:val="009A7C06"/>
    <w:rsid w:val="009B5EC1"/>
    <w:rsid w:val="009B71CC"/>
    <w:rsid w:val="009C1954"/>
    <w:rsid w:val="009C542B"/>
    <w:rsid w:val="009C6CC1"/>
    <w:rsid w:val="009C6F49"/>
    <w:rsid w:val="009D0029"/>
    <w:rsid w:val="009D1EFA"/>
    <w:rsid w:val="009D4C5C"/>
    <w:rsid w:val="009D7195"/>
    <w:rsid w:val="009E7FA9"/>
    <w:rsid w:val="009F2B23"/>
    <w:rsid w:val="009F5353"/>
    <w:rsid w:val="00A038EE"/>
    <w:rsid w:val="00A13FB3"/>
    <w:rsid w:val="00A22D2B"/>
    <w:rsid w:val="00A26A36"/>
    <w:rsid w:val="00A363A6"/>
    <w:rsid w:val="00A45787"/>
    <w:rsid w:val="00A6018C"/>
    <w:rsid w:val="00A60796"/>
    <w:rsid w:val="00A60AEC"/>
    <w:rsid w:val="00A66F16"/>
    <w:rsid w:val="00A70543"/>
    <w:rsid w:val="00A73504"/>
    <w:rsid w:val="00A7650E"/>
    <w:rsid w:val="00A7657D"/>
    <w:rsid w:val="00A77D12"/>
    <w:rsid w:val="00A803B2"/>
    <w:rsid w:val="00A85EBD"/>
    <w:rsid w:val="00A87874"/>
    <w:rsid w:val="00A963C3"/>
    <w:rsid w:val="00AB0C96"/>
    <w:rsid w:val="00AB3C3E"/>
    <w:rsid w:val="00AB5CEB"/>
    <w:rsid w:val="00AB7224"/>
    <w:rsid w:val="00AC1786"/>
    <w:rsid w:val="00AC7EF8"/>
    <w:rsid w:val="00AD398B"/>
    <w:rsid w:val="00AD55CA"/>
    <w:rsid w:val="00AD5CCA"/>
    <w:rsid w:val="00AE2A92"/>
    <w:rsid w:val="00AE3CB7"/>
    <w:rsid w:val="00AE69AD"/>
    <w:rsid w:val="00AF0044"/>
    <w:rsid w:val="00AF059E"/>
    <w:rsid w:val="00AF06FA"/>
    <w:rsid w:val="00B04E14"/>
    <w:rsid w:val="00B07851"/>
    <w:rsid w:val="00B1704E"/>
    <w:rsid w:val="00B276C3"/>
    <w:rsid w:val="00B30975"/>
    <w:rsid w:val="00B31D67"/>
    <w:rsid w:val="00B31EBC"/>
    <w:rsid w:val="00B3300F"/>
    <w:rsid w:val="00B42425"/>
    <w:rsid w:val="00B43CE8"/>
    <w:rsid w:val="00B455FB"/>
    <w:rsid w:val="00B50F40"/>
    <w:rsid w:val="00B5327F"/>
    <w:rsid w:val="00B61FF8"/>
    <w:rsid w:val="00B64332"/>
    <w:rsid w:val="00B828A5"/>
    <w:rsid w:val="00B83FBC"/>
    <w:rsid w:val="00B841D8"/>
    <w:rsid w:val="00B86BAB"/>
    <w:rsid w:val="00B91B75"/>
    <w:rsid w:val="00B9763E"/>
    <w:rsid w:val="00BA0078"/>
    <w:rsid w:val="00BB0C2B"/>
    <w:rsid w:val="00BB26AB"/>
    <w:rsid w:val="00BC0ECF"/>
    <w:rsid w:val="00BC1CC0"/>
    <w:rsid w:val="00BC400A"/>
    <w:rsid w:val="00BC5CF7"/>
    <w:rsid w:val="00BD0134"/>
    <w:rsid w:val="00BE3214"/>
    <w:rsid w:val="00BE416D"/>
    <w:rsid w:val="00BF0D55"/>
    <w:rsid w:val="00BF0E31"/>
    <w:rsid w:val="00BF4BB1"/>
    <w:rsid w:val="00C0204F"/>
    <w:rsid w:val="00C038DF"/>
    <w:rsid w:val="00C04E5E"/>
    <w:rsid w:val="00C13E5E"/>
    <w:rsid w:val="00C1746A"/>
    <w:rsid w:val="00C21D6A"/>
    <w:rsid w:val="00C21EE4"/>
    <w:rsid w:val="00C21FCA"/>
    <w:rsid w:val="00C26629"/>
    <w:rsid w:val="00C31142"/>
    <w:rsid w:val="00C31297"/>
    <w:rsid w:val="00C33F89"/>
    <w:rsid w:val="00C34D4A"/>
    <w:rsid w:val="00C42893"/>
    <w:rsid w:val="00C546A2"/>
    <w:rsid w:val="00C612C1"/>
    <w:rsid w:val="00C6153D"/>
    <w:rsid w:val="00C63293"/>
    <w:rsid w:val="00C71B1E"/>
    <w:rsid w:val="00C76D22"/>
    <w:rsid w:val="00C80187"/>
    <w:rsid w:val="00C8439A"/>
    <w:rsid w:val="00CA099F"/>
    <w:rsid w:val="00CA1155"/>
    <w:rsid w:val="00CA1A73"/>
    <w:rsid w:val="00CA3B72"/>
    <w:rsid w:val="00CB4A47"/>
    <w:rsid w:val="00CC105C"/>
    <w:rsid w:val="00CC1A61"/>
    <w:rsid w:val="00CC2B79"/>
    <w:rsid w:val="00CC3068"/>
    <w:rsid w:val="00CC313E"/>
    <w:rsid w:val="00CC7732"/>
    <w:rsid w:val="00CD5536"/>
    <w:rsid w:val="00CE6007"/>
    <w:rsid w:val="00CF4AC7"/>
    <w:rsid w:val="00D00367"/>
    <w:rsid w:val="00D149F6"/>
    <w:rsid w:val="00D16F40"/>
    <w:rsid w:val="00D17B51"/>
    <w:rsid w:val="00D218F7"/>
    <w:rsid w:val="00D25588"/>
    <w:rsid w:val="00D3186C"/>
    <w:rsid w:val="00D347AC"/>
    <w:rsid w:val="00D404FA"/>
    <w:rsid w:val="00D41AEA"/>
    <w:rsid w:val="00D42ED0"/>
    <w:rsid w:val="00D4630C"/>
    <w:rsid w:val="00D51993"/>
    <w:rsid w:val="00D53270"/>
    <w:rsid w:val="00D55480"/>
    <w:rsid w:val="00D601CE"/>
    <w:rsid w:val="00D60241"/>
    <w:rsid w:val="00D62749"/>
    <w:rsid w:val="00D636FB"/>
    <w:rsid w:val="00D6375E"/>
    <w:rsid w:val="00D63A85"/>
    <w:rsid w:val="00D70E3C"/>
    <w:rsid w:val="00D72422"/>
    <w:rsid w:val="00D80E69"/>
    <w:rsid w:val="00D8676B"/>
    <w:rsid w:val="00D93F71"/>
    <w:rsid w:val="00DA1CF7"/>
    <w:rsid w:val="00DA37BD"/>
    <w:rsid w:val="00DB0DFC"/>
    <w:rsid w:val="00DB640E"/>
    <w:rsid w:val="00DB6D9E"/>
    <w:rsid w:val="00DC4B59"/>
    <w:rsid w:val="00DC55E4"/>
    <w:rsid w:val="00DD54DA"/>
    <w:rsid w:val="00DD5DA2"/>
    <w:rsid w:val="00DD5E9A"/>
    <w:rsid w:val="00DE0801"/>
    <w:rsid w:val="00DF0208"/>
    <w:rsid w:val="00DF0CB9"/>
    <w:rsid w:val="00DF14E1"/>
    <w:rsid w:val="00DF7BDA"/>
    <w:rsid w:val="00E1013F"/>
    <w:rsid w:val="00E11396"/>
    <w:rsid w:val="00E11705"/>
    <w:rsid w:val="00E119F3"/>
    <w:rsid w:val="00E123C9"/>
    <w:rsid w:val="00E14196"/>
    <w:rsid w:val="00E14475"/>
    <w:rsid w:val="00E15042"/>
    <w:rsid w:val="00E21DEB"/>
    <w:rsid w:val="00E23608"/>
    <w:rsid w:val="00E23CA8"/>
    <w:rsid w:val="00E302E9"/>
    <w:rsid w:val="00E33517"/>
    <w:rsid w:val="00E362B0"/>
    <w:rsid w:val="00E3724D"/>
    <w:rsid w:val="00E463A7"/>
    <w:rsid w:val="00E478D5"/>
    <w:rsid w:val="00E5329A"/>
    <w:rsid w:val="00E566F9"/>
    <w:rsid w:val="00E60D53"/>
    <w:rsid w:val="00E63113"/>
    <w:rsid w:val="00E71547"/>
    <w:rsid w:val="00E735D8"/>
    <w:rsid w:val="00E74461"/>
    <w:rsid w:val="00E821B7"/>
    <w:rsid w:val="00E850CB"/>
    <w:rsid w:val="00E8763B"/>
    <w:rsid w:val="00E9027B"/>
    <w:rsid w:val="00E95108"/>
    <w:rsid w:val="00E97E31"/>
    <w:rsid w:val="00EA27AB"/>
    <w:rsid w:val="00EA28CB"/>
    <w:rsid w:val="00EA56DE"/>
    <w:rsid w:val="00EB25C3"/>
    <w:rsid w:val="00EB4CDC"/>
    <w:rsid w:val="00EC141E"/>
    <w:rsid w:val="00EC3143"/>
    <w:rsid w:val="00ED149E"/>
    <w:rsid w:val="00ED5468"/>
    <w:rsid w:val="00EE2412"/>
    <w:rsid w:val="00EE4178"/>
    <w:rsid w:val="00EF6858"/>
    <w:rsid w:val="00F00420"/>
    <w:rsid w:val="00F00762"/>
    <w:rsid w:val="00F0175D"/>
    <w:rsid w:val="00F02437"/>
    <w:rsid w:val="00F03B9D"/>
    <w:rsid w:val="00F17861"/>
    <w:rsid w:val="00F178E5"/>
    <w:rsid w:val="00F26040"/>
    <w:rsid w:val="00F30175"/>
    <w:rsid w:val="00F35BCA"/>
    <w:rsid w:val="00F445F6"/>
    <w:rsid w:val="00F555EC"/>
    <w:rsid w:val="00F66A7E"/>
    <w:rsid w:val="00F74B1D"/>
    <w:rsid w:val="00F76E81"/>
    <w:rsid w:val="00F774BB"/>
    <w:rsid w:val="00F83239"/>
    <w:rsid w:val="00F90DA0"/>
    <w:rsid w:val="00F92C26"/>
    <w:rsid w:val="00F94608"/>
    <w:rsid w:val="00F964AC"/>
    <w:rsid w:val="00F97574"/>
    <w:rsid w:val="00FA130B"/>
    <w:rsid w:val="00FA7204"/>
    <w:rsid w:val="00FB088C"/>
    <w:rsid w:val="00FB43DD"/>
    <w:rsid w:val="00FB65D6"/>
    <w:rsid w:val="00FC35FA"/>
    <w:rsid w:val="00FC7314"/>
    <w:rsid w:val="00FC75A7"/>
    <w:rsid w:val="00FD572B"/>
    <w:rsid w:val="00FD7EE8"/>
    <w:rsid w:val="00FF730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9232F9"/>
  <w15:chartTrackingRefBased/>
  <w15:docId w15:val="{165F3EAE-7CB7-4D1E-AAB5-2F0DC375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lang w:val="de-CH"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745"/>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21DE"/>
    <w:pPr>
      <w:tabs>
        <w:tab w:val="center" w:pos="4536"/>
        <w:tab w:val="right" w:pos="9072"/>
      </w:tabs>
      <w:spacing w:line="240" w:lineRule="auto"/>
    </w:pPr>
  </w:style>
  <w:style w:type="character" w:customStyle="1" w:styleId="En-tteCar">
    <w:name w:val="En-tête Car"/>
    <w:basedOn w:val="Policepardfaut"/>
    <w:link w:val="En-tte"/>
    <w:uiPriority w:val="99"/>
    <w:rsid w:val="000121DE"/>
  </w:style>
  <w:style w:type="paragraph" w:styleId="Pieddepage">
    <w:name w:val="footer"/>
    <w:basedOn w:val="Normal"/>
    <w:link w:val="PieddepageCar"/>
    <w:uiPriority w:val="99"/>
    <w:unhideWhenUsed/>
    <w:rsid w:val="000121DE"/>
    <w:pPr>
      <w:tabs>
        <w:tab w:val="center" w:pos="4536"/>
        <w:tab w:val="right" w:pos="9072"/>
      </w:tabs>
      <w:spacing w:line="240" w:lineRule="auto"/>
    </w:pPr>
  </w:style>
  <w:style w:type="character" w:customStyle="1" w:styleId="PieddepageCar">
    <w:name w:val="Pied de page Car"/>
    <w:basedOn w:val="Policepardfaut"/>
    <w:link w:val="Pieddepage"/>
    <w:uiPriority w:val="99"/>
    <w:rsid w:val="000121DE"/>
  </w:style>
  <w:style w:type="paragraph" w:styleId="Paragraphedeliste">
    <w:name w:val="List Paragraph"/>
    <w:basedOn w:val="Normal"/>
    <w:uiPriority w:val="34"/>
    <w:qFormat/>
    <w:rsid w:val="00E566F9"/>
    <w:pPr>
      <w:ind w:left="720"/>
      <w:contextualSpacing/>
    </w:pPr>
  </w:style>
  <w:style w:type="table" w:styleId="Grilledutableau">
    <w:name w:val="Table Grid"/>
    <w:basedOn w:val="TableauNormal"/>
    <w:uiPriority w:val="39"/>
    <w:rsid w:val="0056068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
    <w:name w:val="Absender"/>
    <w:basedOn w:val="Normal"/>
    <w:qFormat/>
    <w:rsid w:val="00415BFD"/>
    <w:pPr>
      <w:framePr w:w="2948" w:h="3402" w:wrap="around" w:vAnchor="page" w:hAnchor="page" w:x="8506" w:y="2609"/>
      <w:tabs>
        <w:tab w:val="left" w:pos="851"/>
      </w:tabs>
      <w:spacing w:line="220" w:lineRule="exact"/>
    </w:pPr>
    <w:rPr>
      <w:sz w:val="16"/>
    </w:rPr>
  </w:style>
  <w:style w:type="paragraph" w:customStyle="1" w:styleId="Absenderbold">
    <w:name w:val="Absender_bold"/>
    <w:basedOn w:val="Absender"/>
    <w:qFormat/>
    <w:rsid w:val="00F02437"/>
    <w:pPr>
      <w:framePr w:wrap="around"/>
    </w:pPr>
    <w:rPr>
      <w:b/>
    </w:rPr>
  </w:style>
  <w:style w:type="paragraph" w:styleId="Date">
    <w:name w:val="Date"/>
    <w:basedOn w:val="Normal"/>
    <w:next w:val="Normal"/>
    <w:link w:val="DateCar"/>
    <w:uiPriority w:val="99"/>
    <w:rsid w:val="008F3745"/>
    <w:pPr>
      <w:spacing w:before="120" w:after="120"/>
    </w:pPr>
  </w:style>
  <w:style w:type="character" w:customStyle="1" w:styleId="DateCar">
    <w:name w:val="Date Car"/>
    <w:basedOn w:val="Policepardfaut"/>
    <w:link w:val="Date"/>
    <w:uiPriority w:val="99"/>
    <w:rsid w:val="008F3745"/>
    <w:rPr>
      <w:rFonts w:ascii="Arial" w:hAnsi="Arial"/>
    </w:rPr>
  </w:style>
  <w:style w:type="paragraph" w:styleId="Titre">
    <w:name w:val="Title"/>
    <w:basedOn w:val="Normal"/>
    <w:next w:val="Normal"/>
    <w:link w:val="TitreCar"/>
    <w:uiPriority w:val="10"/>
    <w:qFormat/>
    <w:rsid w:val="005038DA"/>
    <w:pPr>
      <w:spacing w:line="240" w:lineRule="auto"/>
      <w:contextualSpacing/>
    </w:pPr>
    <w:rPr>
      <w:rFonts w:eastAsiaTheme="majorEastAsia" w:cstheme="majorBidi"/>
      <w:b/>
      <w:kern w:val="28"/>
    </w:rPr>
  </w:style>
  <w:style w:type="character" w:customStyle="1" w:styleId="TitreCar">
    <w:name w:val="Titre Car"/>
    <w:basedOn w:val="Policepardfaut"/>
    <w:link w:val="Titre"/>
    <w:uiPriority w:val="10"/>
    <w:rsid w:val="005038DA"/>
    <w:rPr>
      <w:rFonts w:ascii="Arial" w:eastAsiaTheme="majorEastAsia" w:hAnsi="Arial" w:cstheme="majorBidi"/>
      <w:b/>
      <w:kern w:val="28"/>
    </w:rPr>
  </w:style>
  <w:style w:type="character" w:styleId="Textedelespacerserv">
    <w:name w:val="Placeholder Text"/>
    <w:basedOn w:val="Policepardfaut"/>
    <w:uiPriority w:val="99"/>
    <w:semiHidden/>
    <w:rsid w:val="0033255B"/>
    <w:rPr>
      <w:color w:val="808080"/>
    </w:rPr>
  </w:style>
  <w:style w:type="paragraph" w:styleId="Textedebulles">
    <w:name w:val="Balloon Text"/>
    <w:basedOn w:val="Normal"/>
    <w:link w:val="TextedebullesCar"/>
    <w:uiPriority w:val="99"/>
    <w:semiHidden/>
    <w:unhideWhenUsed/>
    <w:rsid w:val="00F774BB"/>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74BB"/>
    <w:rPr>
      <w:rFonts w:ascii="Segoe UI" w:hAnsi="Segoe UI" w:cs="Segoe UI"/>
      <w:sz w:val="18"/>
      <w:szCs w:val="18"/>
    </w:rPr>
  </w:style>
  <w:style w:type="character" w:styleId="Lienhypertexte">
    <w:name w:val="Hyperlink"/>
    <w:basedOn w:val="Policepardfaut"/>
    <w:uiPriority w:val="99"/>
    <w:unhideWhenUsed/>
    <w:rsid w:val="00C34D4A"/>
    <w:rPr>
      <w:color w:val="0000FF" w:themeColor="hyperlink"/>
      <w:u w:val="single"/>
    </w:rPr>
  </w:style>
  <w:style w:type="paragraph" w:customStyle="1" w:styleId="OE">
    <w:name w:val="OE"/>
    <w:basedOn w:val="En-tte"/>
    <w:qFormat/>
    <w:rsid w:val="004C5468"/>
    <w:pPr>
      <w:tabs>
        <w:tab w:val="clear" w:pos="4536"/>
        <w:tab w:val="clear" w:pos="9072"/>
      </w:tabs>
      <w:spacing w:line="240" w:lineRule="exact"/>
    </w:pPr>
    <w:rPr>
      <w:rFonts w:cs="Arial"/>
      <w:b/>
      <w:spacing w:val="-1"/>
      <w:sz w:val="16"/>
      <w:szCs w:val="19"/>
    </w:rPr>
  </w:style>
  <w:style w:type="paragraph" w:styleId="Sous-titre">
    <w:name w:val="Subtitle"/>
    <w:basedOn w:val="Normal"/>
    <w:next w:val="Normal"/>
    <w:link w:val="Sous-titreCar"/>
    <w:uiPriority w:val="11"/>
    <w:qFormat/>
    <w:rsid w:val="00947229"/>
    <w:pPr>
      <w:numPr>
        <w:ilvl w:val="1"/>
      </w:numPr>
      <w:spacing w:after="160" w:line="259" w:lineRule="auto"/>
    </w:pPr>
    <w:rPr>
      <w:rFonts w:asciiTheme="minorHAnsi" w:eastAsiaTheme="minorEastAsia" w:hAnsiTheme="minorHAnsi"/>
      <w:color w:val="5A5A5A" w:themeColor="text1" w:themeTint="A5"/>
      <w:spacing w:val="15"/>
      <w:sz w:val="22"/>
      <w:szCs w:val="22"/>
    </w:rPr>
  </w:style>
  <w:style w:type="character" w:customStyle="1" w:styleId="Sous-titreCar">
    <w:name w:val="Sous-titre Car"/>
    <w:basedOn w:val="Policepardfaut"/>
    <w:link w:val="Sous-titre"/>
    <w:uiPriority w:val="11"/>
    <w:rsid w:val="00947229"/>
    <w:rPr>
      <w:rFonts w:asciiTheme="minorHAnsi" w:eastAsiaTheme="minorEastAsia" w:hAnsiTheme="minorHAnsi"/>
      <w:color w:val="5A5A5A" w:themeColor="text1" w:themeTint="A5"/>
      <w:spacing w:val="15"/>
      <w:sz w:val="22"/>
      <w:szCs w:val="22"/>
    </w:rPr>
  </w:style>
  <w:style w:type="paragraph" w:styleId="NormalWeb">
    <w:name w:val="Normal (Web)"/>
    <w:basedOn w:val="Normal"/>
    <w:uiPriority w:val="99"/>
    <w:semiHidden/>
    <w:unhideWhenUsed/>
    <w:rsid w:val="00947229"/>
    <w:pPr>
      <w:spacing w:line="240" w:lineRule="auto"/>
    </w:pPr>
    <w:rPr>
      <w:rFonts w:ascii="Times New Roman" w:hAnsi="Times New Roman" w:cs="Times New Roman"/>
      <w:sz w:val="24"/>
      <w:szCs w:val="24"/>
      <w:lang w:eastAsia="de-CH"/>
    </w:rPr>
  </w:style>
  <w:style w:type="character" w:styleId="Marquedecommentaire">
    <w:name w:val="annotation reference"/>
    <w:basedOn w:val="Policepardfaut"/>
    <w:uiPriority w:val="99"/>
    <w:semiHidden/>
    <w:unhideWhenUsed/>
    <w:rsid w:val="006852A2"/>
    <w:rPr>
      <w:sz w:val="16"/>
      <w:szCs w:val="16"/>
    </w:rPr>
  </w:style>
  <w:style w:type="paragraph" w:styleId="Commentaire">
    <w:name w:val="annotation text"/>
    <w:basedOn w:val="Normal"/>
    <w:link w:val="CommentaireCar"/>
    <w:uiPriority w:val="99"/>
    <w:semiHidden/>
    <w:unhideWhenUsed/>
    <w:rsid w:val="006852A2"/>
    <w:pPr>
      <w:spacing w:line="240" w:lineRule="auto"/>
    </w:pPr>
  </w:style>
  <w:style w:type="character" w:customStyle="1" w:styleId="CommentaireCar">
    <w:name w:val="Commentaire Car"/>
    <w:basedOn w:val="Policepardfaut"/>
    <w:link w:val="Commentaire"/>
    <w:uiPriority w:val="99"/>
    <w:semiHidden/>
    <w:rsid w:val="006852A2"/>
    <w:rPr>
      <w:rFonts w:ascii="Arial" w:hAnsi="Arial"/>
    </w:rPr>
  </w:style>
  <w:style w:type="paragraph" w:styleId="Objetducommentaire">
    <w:name w:val="annotation subject"/>
    <w:basedOn w:val="Commentaire"/>
    <w:next w:val="Commentaire"/>
    <w:link w:val="ObjetducommentaireCar"/>
    <w:uiPriority w:val="99"/>
    <w:semiHidden/>
    <w:unhideWhenUsed/>
    <w:rsid w:val="006852A2"/>
    <w:rPr>
      <w:b/>
      <w:bCs/>
    </w:rPr>
  </w:style>
  <w:style w:type="character" w:customStyle="1" w:styleId="ObjetducommentaireCar">
    <w:name w:val="Objet du commentaire Car"/>
    <w:basedOn w:val="CommentaireCar"/>
    <w:link w:val="Objetducommentaire"/>
    <w:uiPriority w:val="99"/>
    <w:semiHidden/>
    <w:rsid w:val="006852A2"/>
    <w:rPr>
      <w:rFonts w:ascii="Arial" w:hAnsi="Arial"/>
      <w:b/>
      <w:bCs/>
    </w:rPr>
  </w:style>
  <w:style w:type="character" w:customStyle="1" w:styleId="UnresolvedMention">
    <w:name w:val="Unresolved Mention"/>
    <w:basedOn w:val="Policepardfaut"/>
    <w:uiPriority w:val="99"/>
    <w:semiHidden/>
    <w:unhideWhenUsed/>
    <w:rsid w:val="008056D9"/>
    <w:rPr>
      <w:color w:val="605E5C"/>
      <w:shd w:val="clear" w:color="auto" w:fill="E1DFDD"/>
    </w:rPr>
  </w:style>
  <w:style w:type="paragraph" w:styleId="Sansinterligne">
    <w:name w:val="No Spacing"/>
    <w:uiPriority w:val="1"/>
    <w:qFormat/>
    <w:rsid w:val="00882F1E"/>
    <w:pPr>
      <w:spacing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85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a.burckhardt@unif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nia.plaza-wuthrich@chuv.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SZ">
  <a:themeElements>
    <a:clrScheme name="USZ">
      <a:dk1>
        <a:sysClr val="windowText" lastClr="000000"/>
      </a:dk1>
      <a:lt1>
        <a:sysClr val="window" lastClr="FFFFFF"/>
      </a:lt1>
      <a:dk2>
        <a:srgbClr val="0057A2"/>
      </a:dk2>
      <a:lt2>
        <a:srgbClr val="E5EAED"/>
      </a:lt2>
      <a:accent1>
        <a:srgbClr val="419BC9"/>
      </a:accent1>
      <a:accent2>
        <a:srgbClr val="86929A"/>
      </a:accent2>
      <a:accent3>
        <a:srgbClr val="FABC34"/>
      </a:accent3>
      <a:accent4>
        <a:srgbClr val="478B7D"/>
      </a:accent4>
      <a:accent5>
        <a:srgbClr val="A64633"/>
      </a:accent5>
      <a:accent6>
        <a:srgbClr val="8F699C"/>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9F334-3DB8-476F-A268-E2DCD46E1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2624</Characters>
  <Application>Microsoft Office Word</Application>
  <DocSecurity>0</DocSecurity>
  <Lines>21</Lines>
  <Paragraphs>6</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 Janine</dc:creator>
  <cp:keywords>DE</cp:keywords>
  <dc:description/>
  <cp:lastModifiedBy>Plaza Wuthrich Sonia</cp:lastModifiedBy>
  <cp:revision>7</cp:revision>
  <cp:lastPrinted>2016-07-05T14:09:00Z</cp:lastPrinted>
  <dcterms:created xsi:type="dcterms:W3CDTF">2021-01-13T09:49:00Z</dcterms:created>
  <dcterms:modified xsi:type="dcterms:W3CDTF">2021-01-13T11:11:00Z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ache">
    <vt:lpwstr>DE</vt:lpwstr>
  </property>
</Properties>
</file>