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0ADE" w14:textId="452C7CEE" w:rsidR="00664266" w:rsidRDefault="00AB0E5D" w:rsidP="00C136C1">
      <w:pPr>
        <w:pStyle w:val="Sansinterligne"/>
        <w:rPr>
          <w:noProof/>
        </w:rPr>
      </w:pPr>
      <w:r>
        <w:rPr>
          <w:noProof/>
        </w:rPr>
        <w:drawing>
          <wp:inline distT="0" distB="0" distL="0" distR="0" wp14:anchorId="56C1A1AF" wp14:editId="13941783">
            <wp:extent cx="5732145" cy="1331027"/>
            <wp:effectExtent l="0" t="0" r="1905" b="2540"/>
            <wp:docPr id="13145488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A919" w14:textId="77777777" w:rsidR="00AB0E5D" w:rsidRPr="00AB0E5D" w:rsidRDefault="00AB0E5D" w:rsidP="00AB0E5D">
      <w:pPr>
        <w:rPr>
          <w:lang w:val="fr-CH"/>
        </w:rPr>
      </w:pPr>
    </w:p>
    <w:p w14:paraId="198DD4FD" w14:textId="78EFFF86" w:rsidR="00AB0E5D" w:rsidRDefault="00AB0E5D" w:rsidP="00EA5356">
      <w:pPr>
        <w:spacing w:after="160" w:line="259" w:lineRule="auto"/>
        <w:jc w:val="center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36"/>
          <w:szCs w:val="36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36"/>
          <w:szCs w:val="36"/>
          <w:lang w:val="fr-FR"/>
          <w14:ligatures w14:val="none"/>
        </w:rPr>
        <w:t>Formulaire de demande d’échantillons</w:t>
      </w:r>
      <w:r w:rsid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36"/>
          <w:szCs w:val="36"/>
          <w:lang w:val="fr-FR"/>
          <w14:ligatures w14:val="none"/>
        </w:rPr>
        <w:t xml:space="preserve"> BGC</w:t>
      </w:r>
    </w:p>
    <w:p w14:paraId="31548AD8" w14:textId="2814E38A" w:rsidR="00DE6EC7" w:rsidRPr="00DE6EC7" w:rsidRDefault="00DE6EC7" w:rsidP="00DE6EC7">
      <w:pPr>
        <w:jc w:val="center"/>
        <w:rPr>
          <w:sz w:val="14"/>
          <w:szCs w:val="16"/>
          <w:lang w:val="fr-CH"/>
        </w:rPr>
      </w:pPr>
      <w:r w:rsidRPr="00DE6EC7">
        <w:rPr>
          <w:rFonts w:asciiTheme="minorHAnsi" w:eastAsia="Arial" w:hAnsiTheme="minorHAnsi" w:cs="Arial"/>
          <w:b/>
          <w:bCs/>
          <w:w w:val="105"/>
          <w:kern w:val="0"/>
          <w:sz w:val="24"/>
          <w:szCs w:val="24"/>
          <w:lang w:val="fr-FR"/>
          <w14:ligatures w14:val="none"/>
        </w:rPr>
        <w:t xml:space="preserve">(A compléter et à renvoyer par </w:t>
      </w:r>
      <w:proofErr w:type="gramStart"/>
      <w:r w:rsidRPr="00DE6EC7">
        <w:rPr>
          <w:rFonts w:asciiTheme="minorHAnsi" w:eastAsia="Arial" w:hAnsiTheme="minorHAnsi" w:cs="Arial"/>
          <w:b/>
          <w:bCs/>
          <w:w w:val="105"/>
          <w:kern w:val="0"/>
          <w:sz w:val="24"/>
          <w:szCs w:val="24"/>
          <w:lang w:val="fr-FR"/>
          <w14:ligatures w14:val="none"/>
        </w:rPr>
        <w:t>email</w:t>
      </w:r>
      <w:proofErr w:type="gramEnd"/>
      <w:r w:rsidRPr="00DE6EC7">
        <w:rPr>
          <w:rFonts w:asciiTheme="minorHAnsi" w:eastAsia="Arial" w:hAnsiTheme="minorHAnsi" w:cs="Arial"/>
          <w:b/>
          <w:bCs/>
          <w:w w:val="105"/>
          <w:kern w:val="0"/>
          <w:sz w:val="24"/>
          <w:szCs w:val="24"/>
          <w:lang w:val="fr-FR"/>
          <w14:ligatures w14:val="none"/>
        </w:rPr>
        <w:t xml:space="preserve"> </w:t>
      </w:r>
      <w:r>
        <w:rPr>
          <w:rFonts w:asciiTheme="minorHAnsi" w:eastAsia="Arial" w:hAnsiTheme="minorHAnsi" w:cs="Arial"/>
          <w:b/>
          <w:bCs/>
          <w:w w:val="105"/>
          <w:kern w:val="0"/>
          <w:sz w:val="24"/>
          <w:szCs w:val="24"/>
          <w:lang w:val="fr-FR"/>
          <w14:ligatures w14:val="none"/>
        </w:rPr>
        <w:t xml:space="preserve">à </w:t>
      </w:r>
      <w:hyperlink r:id="rId8" w:history="1">
        <w:r w:rsidRPr="00D76AAE">
          <w:rPr>
            <w:rStyle w:val="Lienhypertexte"/>
            <w:rFonts w:asciiTheme="minorHAnsi" w:eastAsia="Arial" w:hAnsiTheme="minorHAnsi" w:cs="Arial"/>
            <w:b/>
            <w:bCs/>
            <w:w w:val="105"/>
            <w:kern w:val="0"/>
            <w:sz w:val="24"/>
            <w:szCs w:val="24"/>
            <w:lang w:val="fr-FR"/>
            <w14:ligatures w14:val="none"/>
          </w:rPr>
          <w:t>elodie.ristorcelli@chuv.ch</w:t>
        </w:r>
      </w:hyperlink>
      <w:r w:rsidRPr="00DE6EC7">
        <w:rPr>
          <w:rFonts w:asciiTheme="minorHAnsi" w:eastAsia="Arial" w:hAnsiTheme="minorHAnsi" w:cs="Arial"/>
          <w:b/>
          <w:bCs/>
          <w:w w:val="105"/>
          <w:kern w:val="0"/>
          <w:sz w:val="24"/>
          <w:szCs w:val="24"/>
          <w:lang w:val="fr-FR"/>
          <w14:ligatures w14:val="none"/>
        </w:rPr>
        <w:t xml:space="preserve">) </w:t>
      </w:r>
    </w:p>
    <w:p w14:paraId="75DC5465" w14:textId="77777777" w:rsidR="00AB0E5D" w:rsidRDefault="00AB0E5D" w:rsidP="00AB0E5D">
      <w:pPr>
        <w:rPr>
          <w:noProof/>
          <w:lang w:val="fr-CH"/>
        </w:rPr>
      </w:pPr>
    </w:p>
    <w:p w14:paraId="0102761E" w14:textId="77777777" w:rsidR="00AB0E5D" w:rsidRDefault="00AB0E5D" w:rsidP="00AB0E5D">
      <w:pPr>
        <w:rPr>
          <w:noProof/>
          <w:lang w:val="fr-CH"/>
        </w:rPr>
      </w:pPr>
    </w:p>
    <w:p w14:paraId="322CDC85" w14:textId="12589061" w:rsidR="00AB0E5D" w:rsidRPr="00EA5356" w:rsidRDefault="00AB0E5D" w:rsidP="00EA5356">
      <w:pPr>
        <w:spacing w:after="160" w:line="259" w:lineRule="auto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Titre du projet</w:t>
      </w:r>
      <w:r w:rsid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 xml:space="preserve"> : </w:t>
      </w:r>
    </w:p>
    <w:p w14:paraId="7C6427C9" w14:textId="77777777" w:rsidR="00AB0E5D" w:rsidRDefault="00AB0E5D" w:rsidP="00AB0E5D">
      <w:pPr>
        <w:rPr>
          <w:lang w:val="fr-CH"/>
        </w:rPr>
      </w:pPr>
    </w:p>
    <w:p w14:paraId="12EFD3AB" w14:textId="31DB9D94" w:rsidR="00AB0E5D" w:rsidRDefault="00AB0E5D" w:rsidP="00EA5356">
      <w:pPr>
        <w:spacing w:after="160" w:line="259" w:lineRule="auto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Investigateur :</w:t>
      </w:r>
    </w:p>
    <w:p w14:paraId="3766CA52" w14:textId="716C03D2" w:rsidR="00EA5356" w:rsidRDefault="00EA5356" w:rsidP="00EA5356">
      <w:pPr>
        <w:spacing w:after="160" w:line="259" w:lineRule="auto"/>
        <w:rPr>
          <w:color w:val="5CC4BD"/>
          <w:lang w:val="fr-CH"/>
        </w:rPr>
      </w:pPr>
      <w:r w:rsidRPr="00EA5356">
        <w:rPr>
          <w:color w:val="5CC4BD"/>
          <w:lang w:val="fr-CH"/>
        </w:rPr>
        <w:t>Nom,</w:t>
      </w:r>
      <w:r>
        <w:rPr>
          <w:color w:val="5CC4BD"/>
          <w:lang w:val="fr-CH"/>
        </w:rPr>
        <w:t xml:space="preserve"> prénom : </w:t>
      </w:r>
    </w:p>
    <w:p w14:paraId="1AD52C3D" w14:textId="22614137" w:rsidR="00EA5356" w:rsidRPr="00EA5356" w:rsidRDefault="00EA5356" w:rsidP="00EA5356">
      <w:pPr>
        <w:spacing w:after="160" w:line="259" w:lineRule="auto"/>
        <w:rPr>
          <w:color w:val="5CC4BD"/>
          <w:lang w:val="fr-CH"/>
        </w:rPr>
      </w:pPr>
      <w:r>
        <w:rPr>
          <w:color w:val="5CC4BD"/>
          <w:lang w:val="fr-CH"/>
        </w:rPr>
        <w:t>Fonction :</w:t>
      </w:r>
    </w:p>
    <w:p w14:paraId="29110866" w14:textId="77777777" w:rsidR="00AB0E5D" w:rsidRDefault="00AB0E5D" w:rsidP="00AB0E5D">
      <w:pPr>
        <w:rPr>
          <w:lang w:val="fr-CH"/>
        </w:rPr>
      </w:pPr>
    </w:p>
    <w:p w14:paraId="0AABF76A" w14:textId="35ED8752" w:rsidR="00AB0E5D" w:rsidRPr="00EA5356" w:rsidRDefault="00AB0E5D" w:rsidP="00EA5356">
      <w:pPr>
        <w:spacing w:after="160" w:line="259" w:lineRule="auto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Promoteur</w:t>
      </w:r>
      <w:r w:rsid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 :</w:t>
      </w:r>
    </w:p>
    <w:p w14:paraId="6A0B6CC0" w14:textId="77777777" w:rsidR="00AB0E5D" w:rsidRDefault="00AB0E5D" w:rsidP="00AB0E5D">
      <w:pPr>
        <w:rPr>
          <w:lang w:val="fr-CH"/>
        </w:rPr>
      </w:pPr>
    </w:p>
    <w:p w14:paraId="47B8128A" w14:textId="1BBF66DF" w:rsidR="00EA5356" w:rsidRDefault="00EA5356" w:rsidP="00EA5356">
      <w:pPr>
        <w:spacing w:after="160" w:line="259" w:lineRule="auto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Résumé du projet</w:t>
      </w:r>
      <w:r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 :</w:t>
      </w:r>
    </w:p>
    <w:p w14:paraId="33277E2D" w14:textId="77777777" w:rsidR="00EA5356" w:rsidRDefault="00EA5356" w:rsidP="00EA5356">
      <w:pPr>
        <w:spacing w:after="160" w:line="259" w:lineRule="auto"/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</w:p>
    <w:p w14:paraId="2BAAE18E" w14:textId="77777777" w:rsidR="00EA5356" w:rsidRPr="00EA5356" w:rsidRDefault="00EA5356" w:rsidP="00EA5356">
      <w:pPr>
        <w:rPr>
          <w:lang w:val="fr-CH"/>
        </w:rPr>
      </w:pPr>
    </w:p>
    <w:p w14:paraId="539D5C37" w14:textId="77777777" w:rsidR="00EA5356" w:rsidRDefault="00EA5356" w:rsidP="00EA5356">
      <w:pPr>
        <w:rPr>
          <w:lang w:val="fr-CH"/>
        </w:rPr>
      </w:pPr>
    </w:p>
    <w:p w14:paraId="7F063B68" w14:textId="77777777" w:rsidR="00EA5356" w:rsidRDefault="00EA5356" w:rsidP="00EA5356">
      <w:pPr>
        <w:rPr>
          <w:lang w:val="fr-CH"/>
        </w:rPr>
      </w:pPr>
    </w:p>
    <w:p w14:paraId="0D094A97" w14:textId="77777777" w:rsidR="00EA5356" w:rsidRDefault="00EA5356" w:rsidP="00EA5356">
      <w:pPr>
        <w:rPr>
          <w:lang w:val="fr-CH"/>
        </w:rPr>
      </w:pPr>
    </w:p>
    <w:p w14:paraId="04BB7C64" w14:textId="77777777" w:rsidR="00EA5356" w:rsidRDefault="00EA5356" w:rsidP="00EA5356">
      <w:pPr>
        <w:rPr>
          <w:lang w:val="fr-CH"/>
        </w:rPr>
      </w:pPr>
    </w:p>
    <w:p w14:paraId="336DDC9B" w14:textId="77777777" w:rsidR="00EA5356" w:rsidRPr="00EA5356" w:rsidRDefault="00EA5356" w:rsidP="00EA5356">
      <w:pPr>
        <w:rPr>
          <w:lang w:val="fr-CH"/>
        </w:rPr>
      </w:pPr>
    </w:p>
    <w:p w14:paraId="29E4A4CE" w14:textId="77777777" w:rsidR="00EA5356" w:rsidRPr="00EA5356" w:rsidRDefault="00EA5356" w:rsidP="00EA5356">
      <w:pPr>
        <w:rPr>
          <w:lang w:val="fr-CH"/>
        </w:rPr>
      </w:pPr>
    </w:p>
    <w:p w14:paraId="13D58826" w14:textId="77777777" w:rsidR="00EA5356" w:rsidRDefault="00EA5356" w:rsidP="00AB0E5D">
      <w:pPr>
        <w:rPr>
          <w:lang w:val="fr-CH"/>
        </w:rPr>
      </w:pPr>
    </w:p>
    <w:p w14:paraId="6FAC3DB4" w14:textId="6B0E3D04" w:rsidR="00AB0E5D" w:rsidRDefault="00AB0E5D" w:rsidP="00AB0E5D">
      <w:pPr>
        <w:rPr>
          <w:lang w:val="fr-CH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Types d’échantillons requis</w:t>
      </w:r>
      <w:r>
        <w:rPr>
          <w:lang w:val="fr-CH"/>
        </w:rPr>
        <w:t> :</w:t>
      </w:r>
    </w:p>
    <w:p w14:paraId="0499A019" w14:textId="77777777" w:rsidR="00AB0E5D" w:rsidRDefault="00AB0E5D" w:rsidP="00AB0E5D">
      <w:pPr>
        <w:rPr>
          <w:lang w:val="fr-CH"/>
        </w:rPr>
      </w:pPr>
    </w:p>
    <w:p w14:paraId="47C67522" w14:textId="1927874F" w:rsidR="00AB0E5D" w:rsidRDefault="00AB0E5D" w:rsidP="00AB0E5D">
      <w:pPr>
        <w:rPr>
          <w:lang w:val="fr-CH"/>
        </w:rPr>
      </w:pPr>
      <w:r>
        <w:rPr>
          <w:lang w:val="fr-CH"/>
        </w:rPr>
        <w:sym w:font="Wingdings" w:char="F06F"/>
      </w:r>
      <w:r>
        <w:rPr>
          <w:lang w:val="fr-CH"/>
        </w:rPr>
        <w:t xml:space="preserve"> ADN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sym w:font="Wingdings" w:char="F06F"/>
      </w:r>
      <w:r>
        <w:rPr>
          <w:lang w:val="fr-CH"/>
        </w:rPr>
        <w:t xml:space="preserve"> Plasma EDTA</w:t>
      </w:r>
    </w:p>
    <w:p w14:paraId="3E5EBA55" w14:textId="77777777" w:rsidR="00AB0E5D" w:rsidRDefault="00AB0E5D" w:rsidP="00AB0E5D">
      <w:pPr>
        <w:rPr>
          <w:lang w:val="fr-CH"/>
        </w:rPr>
      </w:pPr>
    </w:p>
    <w:p w14:paraId="30636FE2" w14:textId="61114614" w:rsidR="00AB0E5D" w:rsidRPr="00EA5356" w:rsidRDefault="00AB0E5D" w:rsidP="00AB0E5D">
      <w:pPr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Nombre d’échantillons requis :</w:t>
      </w:r>
    </w:p>
    <w:p w14:paraId="63D3565C" w14:textId="77777777" w:rsidR="00AB0E5D" w:rsidRDefault="00AB0E5D" w:rsidP="00AB0E5D">
      <w:pPr>
        <w:rPr>
          <w:lang w:val="fr-CH"/>
        </w:rPr>
      </w:pPr>
    </w:p>
    <w:p w14:paraId="2B7707AC" w14:textId="364D62E1" w:rsidR="00AB0E5D" w:rsidRDefault="00AB0E5D" w:rsidP="00AB0E5D">
      <w:pPr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Types de données requises :</w:t>
      </w:r>
    </w:p>
    <w:p w14:paraId="32403FB1" w14:textId="77777777" w:rsidR="00EA5356" w:rsidRPr="00EA5356" w:rsidRDefault="00EA5356" w:rsidP="00AB0E5D">
      <w:pPr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</w:p>
    <w:p w14:paraId="5F18AA18" w14:textId="00825C8A" w:rsidR="00AB0E5D" w:rsidRPr="00AB0E5D" w:rsidRDefault="00AB0E5D" w:rsidP="00AB0E5D">
      <w:pPr>
        <w:rPr>
          <w:lang w:val="fr-CH"/>
        </w:rPr>
      </w:pPr>
      <w:r>
        <w:rPr>
          <w:lang w:val="fr-CH"/>
        </w:rPr>
        <w:sym w:font="Wingdings" w:char="F06F"/>
      </w:r>
      <w:r>
        <w:rPr>
          <w:lang w:val="fr-CH"/>
        </w:rPr>
        <w:t xml:space="preserve"> Données cliniques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sym w:font="Wingdings" w:char="F06F"/>
      </w:r>
      <w:r>
        <w:rPr>
          <w:lang w:val="fr-CH"/>
        </w:rPr>
        <w:t xml:space="preserve"> Données génétiques </w:t>
      </w:r>
    </w:p>
    <w:p w14:paraId="0FB41B1B" w14:textId="77777777" w:rsidR="00AB0E5D" w:rsidRDefault="00AB0E5D" w:rsidP="00AB0E5D">
      <w:pPr>
        <w:rPr>
          <w:lang w:val="fr-CH"/>
        </w:rPr>
      </w:pPr>
    </w:p>
    <w:p w14:paraId="2D5ED077" w14:textId="12D22539" w:rsidR="00AB0E5D" w:rsidRDefault="00AB0E5D" w:rsidP="00AB0E5D">
      <w:pPr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</w:pP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Date de mise à disposition</w:t>
      </w:r>
      <w:r w:rsidR="00EA5356"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 xml:space="preserve"> </w:t>
      </w:r>
      <w:r w:rsid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des échantillons/données</w:t>
      </w:r>
      <w:r w:rsidRP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 xml:space="preserve"> souhaitée</w:t>
      </w:r>
      <w:r w:rsidR="00EA5356">
        <w:rPr>
          <w:rFonts w:asciiTheme="minorHAnsi" w:eastAsia="Arial" w:hAnsiTheme="minorHAnsi" w:cs="Arial"/>
          <w:b/>
          <w:bCs/>
          <w:color w:val="5CC4BD"/>
          <w:w w:val="105"/>
          <w:kern w:val="0"/>
          <w:sz w:val="28"/>
          <w:szCs w:val="28"/>
          <w:lang w:val="fr-FR"/>
          <w14:ligatures w14:val="none"/>
        </w:rPr>
        <w:t> :</w:t>
      </w:r>
    </w:p>
    <w:p w14:paraId="16D19FE6" w14:textId="77777777" w:rsidR="00EA5356" w:rsidRPr="00EA5356" w:rsidRDefault="00EA5356" w:rsidP="00EA5356">
      <w:pPr>
        <w:rPr>
          <w:lang w:val="fr-CH"/>
        </w:rPr>
      </w:pPr>
    </w:p>
    <w:p w14:paraId="320C5009" w14:textId="77777777" w:rsidR="00EA5356" w:rsidRPr="00EA5356" w:rsidRDefault="00EA5356" w:rsidP="00EA5356">
      <w:pPr>
        <w:rPr>
          <w:lang w:val="fr-CH"/>
        </w:rPr>
      </w:pPr>
    </w:p>
    <w:sectPr w:rsidR="00EA5356" w:rsidRPr="00EA5356" w:rsidSect="00C136C1"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3B23" w14:textId="77777777" w:rsidR="009B240E" w:rsidRDefault="009B240E" w:rsidP="0045030A">
      <w:r>
        <w:separator/>
      </w:r>
    </w:p>
  </w:endnote>
  <w:endnote w:type="continuationSeparator" w:id="0">
    <w:p w14:paraId="4F71129D" w14:textId="77777777" w:rsidR="009B240E" w:rsidRDefault="009B240E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30B2" w14:textId="6D76919B" w:rsidR="00AB0E5D" w:rsidRDefault="00EA5356">
    <w:pPr>
      <w:pStyle w:val="Pieddepage"/>
    </w:pPr>
    <w:r>
      <w:rPr>
        <w:noProof/>
      </w:rPr>
      <w:drawing>
        <wp:inline distT="0" distB="0" distL="0" distR="0" wp14:anchorId="478A742A" wp14:editId="67D62F3C">
          <wp:extent cx="1838325" cy="297846"/>
          <wp:effectExtent l="0" t="0" r="0" b="6985"/>
          <wp:docPr id="1626368749" name="Image 3" descr="Une image contenant Graphique, symbole, vert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368749" name="Image 3" descr="Une image contenant Graphique, symbole, vert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757" cy="29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7A0AEA4C" w14:textId="6D835E76" w:rsidR="00EA5356" w:rsidRPr="00EA5356" w:rsidRDefault="00EA5356">
    <w:pPr>
      <w:pStyle w:val="Pieddepage"/>
      <w:rPr>
        <w:lang w:val="fr-CH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2C2B" w14:textId="77777777" w:rsidR="009B240E" w:rsidRDefault="009B240E" w:rsidP="0045030A">
      <w:r>
        <w:separator/>
      </w:r>
    </w:p>
  </w:footnote>
  <w:footnote w:type="continuationSeparator" w:id="0">
    <w:p w14:paraId="2A8371FE" w14:textId="77777777" w:rsidR="009B240E" w:rsidRDefault="009B240E" w:rsidP="0045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BF1"/>
    <w:multiLevelType w:val="hybridMultilevel"/>
    <w:tmpl w:val="2F2AB292"/>
    <w:lvl w:ilvl="0" w:tplc="3B2693C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0E"/>
    <w:rsid w:val="00016CA4"/>
    <w:rsid w:val="000F0D32"/>
    <w:rsid w:val="00281E53"/>
    <w:rsid w:val="0045030A"/>
    <w:rsid w:val="00507462"/>
    <w:rsid w:val="00664266"/>
    <w:rsid w:val="00747486"/>
    <w:rsid w:val="0084535D"/>
    <w:rsid w:val="0093628E"/>
    <w:rsid w:val="009B240E"/>
    <w:rsid w:val="00A74B2D"/>
    <w:rsid w:val="00AB0E5D"/>
    <w:rsid w:val="00B27397"/>
    <w:rsid w:val="00B443F8"/>
    <w:rsid w:val="00C136C1"/>
    <w:rsid w:val="00D60C21"/>
    <w:rsid w:val="00D9270C"/>
    <w:rsid w:val="00DE6EC7"/>
    <w:rsid w:val="00EA5356"/>
    <w:rsid w:val="00F03FA0"/>
    <w:rsid w:val="00F86033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FC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5D"/>
  </w:style>
  <w:style w:type="paragraph" w:styleId="Titre1">
    <w:name w:val="heading 1"/>
    <w:basedOn w:val="Normal"/>
    <w:next w:val="Normal"/>
    <w:link w:val="Titre1Car"/>
    <w:uiPriority w:val="9"/>
    <w:qFormat/>
    <w:rsid w:val="009B2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4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9D351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4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9D351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4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D351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4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24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24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24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character" w:customStyle="1" w:styleId="Titre1Car">
    <w:name w:val="Titre 1 Car"/>
    <w:basedOn w:val="Policepardfaut"/>
    <w:link w:val="Titre1"/>
    <w:uiPriority w:val="9"/>
    <w:rsid w:val="009B240E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240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240E"/>
    <w:rPr>
      <w:rFonts w:asciiTheme="minorHAnsi" w:eastAsiaTheme="majorEastAsia" w:hAnsiTheme="minorHAnsi" w:cstheme="majorBidi"/>
      <w:color w:val="9D351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240E"/>
    <w:rPr>
      <w:rFonts w:asciiTheme="minorHAnsi" w:eastAsiaTheme="majorEastAsia" w:hAnsiTheme="minorHAnsi" w:cstheme="majorBidi"/>
      <w:i/>
      <w:iCs/>
      <w:color w:val="9D351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240E"/>
    <w:rPr>
      <w:rFonts w:asciiTheme="minorHAnsi" w:eastAsiaTheme="majorEastAsia" w:hAnsiTheme="minorHAnsi" w:cstheme="majorBidi"/>
      <w:color w:val="9D351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24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24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24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24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2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4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24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2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24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24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240E"/>
    <w:rPr>
      <w:i/>
      <w:iCs/>
      <w:color w:val="9D351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40E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40E"/>
    <w:rPr>
      <w:i/>
      <w:iCs/>
      <w:color w:val="9D351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240E"/>
    <w:rPr>
      <w:b/>
      <w:bCs/>
      <w:smallCaps/>
      <w:color w:val="9D351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E6EC7"/>
    <w:rPr>
      <w:color w:val="CC99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die.ristorcelli@chuv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2025-04-15T12:31:00Z</dcterms:created>
  <dcterms:modified xsi:type="dcterms:W3CDTF">2025-05-27T16:08:00Z</dcterms:modified>
</cp:coreProperties>
</file>