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E5BC" w14:textId="6EF74612" w:rsidR="00B06BBB" w:rsidRPr="00246CF6" w:rsidRDefault="004672A1" w:rsidP="0024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5" w:themeFillTint="9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P-PSY35 - </w:t>
      </w:r>
      <w:r w:rsidR="00B06BBB" w:rsidRPr="00074AA4">
        <w:rPr>
          <w:rFonts w:ascii="Arial" w:hAnsi="Arial" w:cs="Arial"/>
          <w:b/>
          <w:sz w:val="28"/>
          <w:szCs w:val="28"/>
        </w:rPr>
        <w:t>Pressions en psychiatrie</w:t>
      </w:r>
      <w:r>
        <w:rPr>
          <w:rFonts w:ascii="Arial" w:hAnsi="Arial" w:cs="Arial"/>
          <w:b/>
          <w:sz w:val="28"/>
          <w:szCs w:val="28"/>
        </w:rPr>
        <w:t xml:space="preserve"> (contrainte informelle)</w:t>
      </w:r>
      <w:r w:rsidR="00246CF6">
        <w:rPr>
          <w:rFonts w:ascii="Arial" w:hAnsi="Arial" w:cs="Arial"/>
          <w:b/>
          <w:sz w:val="28"/>
          <w:szCs w:val="28"/>
        </w:rPr>
        <w:t xml:space="preserve"> </w:t>
      </w:r>
    </w:p>
    <w:p w14:paraId="1F480818" w14:textId="77777777" w:rsidR="00246CF6" w:rsidRPr="00246CF6" w:rsidRDefault="00246CF6" w:rsidP="00246CF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(</w:t>
      </w:r>
      <w:r w:rsidRPr="00246CF6">
        <w:rPr>
          <w:rFonts w:ascii="Arial" w:hAnsi="Arial" w:cs="Arial"/>
          <w:b/>
          <w:sz w:val="28"/>
          <w:szCs w:val="28"/>
          <w:lang w:val="en-US"/>
        </w:rPr>
        <w:t>Golay, Martinez, Bachelard, Silva, Brodard, Perrin, Pedro Fernando, Renaud, Bonsack &amp; Morandi</w:t>
      </w:r>
      <w:r>
        <w:rPr>
          <w:rFonts w:ascii="Arial" w:hAnsi="Arial" w:cs="Arial"/>
          <w:b/>
          <w:sz w:val="28"/>
          <w:szCs w:val="28"/>
          <w:lang w:val="en-US"/>
        </w:rPr>
        <w:t>)</w:t>
      </w:r>
    </w:p>
    <w:p w14:paraId="3C9F2CFC" w14:textId="77777777" w:rsidR="00B06BBB" w:rsidRPr="00246CF6" w:rsidRDefault="00B06BBB" w:rsidP="00B06BBB">
      <w:pPr>
        <w:rPr>
          <w:rFonts w:ascii="Arial" w:hAnsi="Arial" w:cs="Arial"/>
          <w:lang w:val="en-US"/>
        </w:rPr>
      </w:pPr>
    </w:p>
    <w:p w14:paraId="418D8CE9" w14:textId="77777777" w:rsidR="00B06BBB" w:rsidRPr="00B06BBB" w:rsidRDefault="00B06BBB" w:rsidP="00B06BBB">
      <w:pPr>
        <w:jc w:val="both"/>
        <w:rPr>
          <w:rFonts w:ascii="Arial" w:hAnsi="Arial" w:cs="Arial"/>
        </w:rPr>
      </w:pPr>
      <w:r w:rsidRPr="00B06BBB">
        <w:rPr>
          <w:rFonts w:ascii="Arial" w:hAnsi="Arial" w:cs="Arial"/>
        </w:rPr>
        <w:t xml:space="preserve">Ce questionnaire vise à évaluer les pressions que vous pourriez subir en raison de problèmes de santé mentale, et qui pourraient limiter votre liberté de choix ou votre autonomie. </w:t>
      </w:r>
    </w:p>
    <w:p w14:paraId="6E63A234" w14:textId="77777777" w:rsidR="00B06BBB" w:rsidRPr="00B06BBB" w:rsidRDefault="00B06BBB" w:rsidP="00B06BBB">
      <w:pPr>
        <w:jc w:val="both"/>
        <w:rPr>
          <w:rFonts w:ascii="Arial" w:hAnsi="Arial" w:cs="Arial"/>
        </w:rPr>
      </w:pPr>
      <w:r w:rsidRPr="00B06BBB">
        <w:rPr>
          <w:rFonts w:ascii="Arial" w:hAnsi="Arial" w:cs="Arial"/>
        </w:rPr>
        <w:t xml:space="preserve">On parle de toutes les incitations, persuasions, pressions, menaces ou chantages exercés à votre égard pour vous faire accepter des mesures thérapeutiques. </w:t>
      </w:r>
    </w:p>
    <w:p w14:paraId="7F52A3BE" w14:textId="77777777" w:rsidR="00B06BBB" w:rsidRPr="00B06BBB" w:rsidRDefault="00B06BBB" w:rsidP="00B06BBB">
      <w:pPr>
        <w:jc w:val="both"/>
        <w:rPr>
          <w:rFonts w:ascii="Arial" w:hAnsi="Arial" w:cs="Arial"/>
        </w:rPr>
      </w:pPr>
      <w:r w:rsidRPr="00B06BBB">
        <w:rPr>
          <w:rFonts w:ascii="Arial" w:hAnsi="Arial" w:cs="Arial"/>
        </w:rPr>
        <w:t xml:space="preserve">La pression peut être exercée par vos proches, </w:t>
      </w:r>
      <w:proofErr w:type="spellStart"/>
      <w:r w:rsidRPr="00B06BBB">
        <w:rPr>
          <w:rFonts w:ascii="Arial" w:hAnsi="Arial" w:cs="Arial"/>
        </w:rPr>
        <w:t>soignant·e·s</w:t>
      </w:r>
      <w:proofErr w:type="spellEnd"/>
      <w:r w:rsidRPr="00B06BBB">
        <w:rPr>
          <w:rFonts w:ascii="Arial" w:hAnsi="Arial" w:cs="Arial"/>
        </w:rPr>
        <w:t xml:space="preserve">, </w:t>
      </w:r>
      <w:proofErr w:type="spellStart"/>
      <w:r w:rsidRPr="00B06BBB">
        <w:rPr>
          <w:rFonts w:ascii="Arial" w:hAnsi="Arial" w:cs="Arial"/>
        </w:rPr>
        <w:t>curateur·trice</w:t>
      </w:r>
      <w:proofErr w:type="spellEnd"/>
      <w:r w:rsidRPr="00B06BBB">
        <w:rPr>
          <w:rFonts w:ascii="Arial" w:hAnsi="Arial" w:cs="Arial"/>
        </w:rPr>
        <w:t xml:space="preserve">, </w:t>
      </w:r>
      <w:proofErr w:type="spellStart"/>
      <w:r w:rsidRPr="00B06BBB">
        <w:rPr>
          <w:rFonts w:ascii="Arial" w:hAnsi="Arial" w:cs="Arial"/>
        </w:rPr>
        <w:t>tuteur·trice</w:t>
      </w:r>
      <w:proofErr w:type="spellEnd"/>
      <w:r w:rsidRPr="00B06BBB">
        <w:rPr>
          <w:rFonts w:ascii="Arial" w:hAnsi="Arial" w:cs="Arial"/>
        </w:rPr>
        <w:t xml:space="preserve"> etc. et dans tous les domaines de votre vie : bien-être, vision du monde, finances, aides sociales, logement, justice, garde des enfants, soins, consommations d’alcool, de médicaments non prescrits ou de substances, emploi, formation, activités sociales et loisirs, </w:t>
      </w:r>
      <w:proofErr w:type="gramStart"/>
      <w:r w:rsidRPr="00B06BBB">
        <w:rPr>
          <w:rFonts w:ascii="Arial" w:hAnsi="Arial" w:cs="Arial"/>
        </w:rPr>
        <w:t>etc..</w:t>
      </w:r>
      <w:proofErr w:type="gramEnd"/>
    </w:p>
    <w:p w14:paraId="20609DCC" w14:textId="77777777" w:rsidR="00B06BBB" w:rsidRPr="00B06BBB" w:rsidRDefault="00B06BBB" w:rsidP="00B06BBB">
      <w:pPr>
        <w:jc w:val="both"/>
        <w:rPr>
          <w:rFonts w:ascii="Arial" w:hAnsi="Arial" w:cs="Arial"/>
        </w:rPr>
      </w:pPr>
      <w:r w:rsidRPr="00B06BBB">
        <w:rPr>
          <w:rFonts w:ascii="Arial" w:hAnsi="Arial" w:cs="Arial"/>
        </w:rPr>
        <w:t>Il ne s’agit pas de contrainte dite « formelle » pour lesquelles une décision légale a été prise (par exemple une hospitalisation non volontaire).</w:t>
      </w:r>
    </w:p>
    <w:p w14:paraId="359252A2" w14:textId="77777777" w:rsidR="00B06BBB" w:rsidRPr="00B06BBB" w:rsidRDefault="00B06BBB" w:rsidP="00B06BBB">
      <w:pPr>
        <w:jc w:val="both"/>
        <w:rPr>
          <w:rFonts w:ascii="Arial" w:hAnsi="Arial" w:cs="Arial"/>
        </w:rPr>
      </w:pPr>
      <w:r w:rsidRPr="00B06BBB">
        <w:rPr>
          <w:rFonts w:ascii="Arial" w:hAnsi="Arial" w:cs="Arial"/>
        </w:rPr>
        <w:t xml:space="preserve">Ces questions concernent </w:t>
      </w:r>
      <w:r w:rsidRPr="00B06BBB">
        <w:rPr>
          <w:rFonts w:ascii="Arial" w:hAnsi="Arial" w:cs="Arial"/>
          <w:b/>
        </w:rPr>
        <w:t>ces trois derniers mois mais pas d’éventuelles expériences antérieures</w:t>
      </w:r>
      <w:r w:rsidRPr="00B06BBB">
        <w:rPr>
          <w:rFonts w:ascii="Arial" w:hAnsi="Arial" w:cs="Arial"/>
        </w:rPr>
        <w:t xml:space="preserve">. Certains items pourraient vous sembler très similaires les uns des autres mais ils ne sont jamais identiques et décrivent des situations légèrement différentes. </w:t>
      </w:r>
    </w:p>
    <w:p w14:paraId="4978DB2E" w14:textId="3D1E0816" w:rsidR="00737C36" w:rsidRDefault="00737C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7D54BE" w14:textId="77777777" w:rsidR="00B06BBB" w:rsidRPr="00B06BBB" w:rsidRDefault="00B06BBB" w:rsidP="00B06BBB">
      <w:pPr>
        <w:jc w:val="both"/>
        <w:rPr>
          <w:rFonts w:ascii="Arial" w:hAnsi="Arial" w:cs="Arial"/>
        </w:rPr>
      </w:pPr>
      <w:r w:rsidRPr="00B06BBB">
        <w:rPr>
          <w:rFonts w:ascii="Arial" w:hAnsi="Arial" w:cs="Arial"/>
        </w:rPr>
        <w:lastRenderedPageBreak/>
        <w:t>Durant les 3 derniers mois, en raison de mes problèmes de santé psychique :</w:t>
      </w:r>
    </w:p>
    <w:tbl>
      <w:tblPr>
        <w:tblStyle w:val="TableauGrille3-Accentuation5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5527"/>
        <w:gridCol w:w="589"/>
        <w:gridCol w:w="589"/>
        <w:gridCol w:w="589"/>
        <w:gridCol w:w="589"/>
        <w:gridCol w:w="589"/>
      </w:tblGrid>
      <w:tr w:rsidR="008444F2" w:rsidRPr="00B06BBB" w14:paraId="5E22AEB1" w14:textId="77777777" w:rsidTr="00E44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</w:tcPr>
          <w:p w14:paraId="2F28DF7B" w14:textId="77777777" w:rsidR="00B06BBB" w:rsidRPr="0068658F" w:rsidRDefault="00B06BBB" w:rsidP="00686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none" w:sz="0" w:space="0" w:color="auto"/>
              <w:left w:val="single" w:sz="4" w:space="0" w:color="FFFFFF" w:themeColor="background1"/>
              <w:right w:val="none" w:sz="0" w:space="0" w:color="auto"/>
            </w:tcBorders>
          </w:tcPr>
          <w:p w14:paraId="4E123F16" w14:textId="77777777" w:rsidR="00B06BBB" w:rsidRPr="0068658F" w:rsidRDefault="00B06BBB" w:rsidP="006865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2D0AFAD2" w14:textId="77777777" w:rsidR="00B06BBB" w:rsidRPr="0068658F" w:rsidRDefault="00B06BBB" w:rsidP="00B06BB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Pas du tout</w:t>
            </w:r>
          </w:p>
        </w:tc>
        <w:tc>
          <w:tcPr>
            <w:tcW w:w="5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19451D3D" w14:textId="77777777" w:rsidR="00B06BBB" w:rsidRPr="0068658F" w:rsidRDefault="00B06BBB" w:rsidP="00B06BB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Plutôt non</w:t>
            </w:r>
          </w:p>
        </w:tc>
        <w:tc>
          <w:tcPr>
            <w:tcW w:w="5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0B7F6390" w14:textId="77777777" w:rsidR="00B06BBB" w:rsidRPr="0068658F" w:rsidRDefault="00B06BBB" w:rsidP="00B06BB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Neutre</w:t>
            </w:r>
          </w:p>
        </w:tc>
        <w:tc>
          <w:tcPr>
            <w:tcW w:w="5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311B39D8" w14:textId="77777777" w:rsidR="00B06BBB" w:rsidRPr="0068658F" w:rsidRDefault="00B06BBB" w:rsidP="00B06BB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Plutôt oui</w:t>
            </w:r>
          </w:p>
        </w:tc>
        <w:tc>
          <w:tcPr>
            <w:tcW w:w="5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7C86E596" w14:textId="77777777" w:rsidR="00B06BBB" w:rsidRPr="0068658F" w:rsidRDefault="00B06BBB" w:rsidP="00B06BB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Tout à fait</w:t>
            </w:r>
          </w:p>
        </w:tc>
      </w:tr>
      <w:tr w:rsidR="008444F2" w:rsidRPr="00B06BBB" w14:paraId="3A3F73E9" w14:textId="77777777" w:rsidTr="00CF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7394983C" w14:textId="7EDD8DEA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5527" w:type="dxa"/>
          </w:tcPr>
          <w:p w14:paraId="26A13121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On a fait dépendre certains avantages personnels de ma collaboration au traitement psychiatrique</w:t>
            </w:r>
          </w:p>
        </w:tc>
        <w:tc>
          <w:tcPr>
            <w:tcW w:w="589" w:type="dxa"/>
          </w:tcPr>
          <w:p w14:paraId="10E6983B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96ACFB8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1AFC034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E6D5632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39084B1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04511CE2" w14:textId="77777777" w:rsidTr="002C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87F569" w14:textId="713C6C1D" w:rsidR="00B06BBB" w:rsidRPr="002F6ADC" w:rsidRDefault="008440B8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5527" w:type="dxa"/>
          </w:tcPr>
          <w:p w14:paraId="76DE9A94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On m’a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forcé·e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à participer à certaines activités thérapeutiques</w:t>
            </w:r>
          </w:p>
        </w:tc>
        <w:tc>
          <w:tcPr>
            <w:tcW w:w="589" w:type="dxa"/>
          </w:tcPr>
          <w:p w14:paraId="54DD0D0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3F48FFA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E83D7FE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3022BED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55BF84B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5ED37871" w14:textId="77777777" w:rsidTr="00CF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6EA18F0E" w14:textId="1057B00E" w:rsidR="008440B8" w:rsidRPr="002F6ADC" w:rsidRDefault="008440B8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5527" w:type="dxa"/>
          </w:tcPr>
          <w:p w14:paraId="46FA029F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ou des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ont appelé la police ou la sécurité pour que je sois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hospitalisé·e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ou que je suive un traitement psychiatrique</w:t>
            </w:r>
          </w:p>
        </w:tc>
        <w:tc>
          <w:tcPr>
            <w:tcW w:w="589" w:type="dxa"/>
          </w:tcPr>
          <w:p w14:paraId="00437564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36FB38D2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EBFB2AB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B36454D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C0D8C7D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1D263460" w14:textId="77777777" w:rsidTr="002C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C06994" w14:textId="28C2E112" w:rsidR="00B06BBB" w:rsidRPr="002F6ADC" w:rsidRDefault="008440B8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5527" w:type="dxa"/>
          </w:tcPr>
          <w:p w14:paraId="7D9F4D7F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Des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ou des proches m’ont rappelé de suivre le traitement recommandé</w:t>
            </w:r>
          </w:p>
        </w:tc>
        <w:tc>
          <w:tcPr>
            <w:tcW w:w="589" w:type="dxa"/>
          </w:tcPr>
          <w:p w14:paraId="636CEF5B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527576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31506F4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5CA7386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2BECF5E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6A32D6E4" w14:textId="77777777" w:rsidTr="00CF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39B0D64E" w14:textId="2C6790CE" w:rsidR="008440B8" w:rsidRPr="002F6ADC" w:rsidRDefault="00867B9D" w:rsidP="00737C36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5527" w:type="dxa"/>
          </w:tcPr>
          <w:p w14:paraId="501A4181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On m’a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menacé·e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d’être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mis·e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sous tutelle ou curatelle si je ne suivais pas le traitement psychiatrique recommandé</w:t>
            </w:r>
          </w:p>
        </w:tc>
        <w:tc>
          <w:tcPr>
            <w:tcW w:w="589" w:type="dxa"/>
          </w:tcPr>
          <w:p w14:paraId="1A4FE388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05D8A0F1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2A2EA6E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F087699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2BA8FFE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134138CE" w14:textId="77777777" w:rsidTr="002C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FC183F" w14:textId="72239206" w:rsidR="00867B9D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5527" w:type="dxa"/>
          </w:tcPr>
          <w:p w14:paraId="703B111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ou mes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m’ont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menacé·e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de ne plus m’offrir leur soutien si je ne changeais pas ma manière d’être ou ma vision du monde</w:t>
            </w:r>
          </w:p>
        </w:tc>
        <w:tc>
          <w:tcPr>
            <w:tcW w:w="589" w:type="dxa"/>
          </w:tcPr>
          <w:p w14:paraId="250C526A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4C26E11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2057FE9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808B92D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01B4E1A5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764F34E2" w14:textId="77777777" w:rsidTr="00CF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2C221378" w14:textId="5332ED37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5527" w:type="dxa"/>
          </w:tcPr>
          <w:p w14:paraId="3251A129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On a demandé à mes proches de veiller à ce que je suive le traitement recommandé</w:t>
            </w:r>
          </w:p>
        </w:tc>
        <w:tc>
          <w:tcPr>
            <w:tcW w:w="589" w:type="dxa"/>
          </w:tcPr>
          <w:p w14:paraId="00A06F13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5D1E2D4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FF797F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88D9F81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4C2D061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6B1DA373" w14:textId="77777777" w:rsidTr="002C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4C7053" w14:textId="7C88C052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5527" w:type="dxa"/>
          </w:tcPr>
          <w:p w14:paraId="747DD80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On m’a fait comprendre que je n’avais pas d’autres choix que de suivre le traitement psychiatrique proposé</w:t>
            </w:r>
          </w:p>
        </w:tc>
        <w:tc>
          <w:tcPr>
            <w:tcW w:w="589" w:type="dxa"/>
          </w:tcPr>
          <w:p w14:paraId="1AD63188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636FAE9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6448195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D2BE8CD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088ED8BE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672BF51B" w14:textId="77777777" w:rsidTr="00CF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6B1455FB" w14:textId="20726F2D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9</w:t>
            </w:r>
          </w:p>
        </w:tc>
        <w:tc>
          <w:tcPr>
            <w:tcW w:w="5527" w:type="dxa"/>
          </w:tcPr>
          <w:p w14:paraId="06336AE9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J’ai été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encouragé·e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à changer ma manière d’être et ma vision du monde</w:t>
            </w:r>
          </w:p>
        </w:tc>
        <w:tc>
          <w:tcPr>
            <w:tcW w:w="589" w:type="dxa"/>
          </w:tcPr>
          <w:p w14:paraId="7D990F5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3EE33E6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44A00DC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60FA699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1774201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04DFA147" w14:textId="77777777" w:rsidTr="002C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DF4638" w14:textId="66BB803F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5527" w:type="dxa"/>
          </w:tcPr>
          <w:p w14:paraId="0C95A3B8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On m’a fait croire qu’il n’y avait pas d’autres alternatives que de suivre un traitement psychiatrique pour obtenir de l’aide pour mes affaires personnelles</w:t>
            </w:r>
          </w:p>
        </w:tc>
        <w:tc>
          <w:tcPr>
            <w:tcW w:w="589" w:type="dxa"/>
          </w:tcPr>
          <w:p w14:paraId="63B6875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C73B321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DABE99B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372DB97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03037F5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6C3135BD" w14:textId="77777777" w:rsidTr="00CF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123ACA3B" w14:textId="70AC4313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</w:t>
            </w:r>
            <w:r w:rsidR="008444F2"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5527" w:type="dxa"/>
          </w:tcPr>
          <w:p w14:paraId="746CFE11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Les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professionnel·le·s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de la santé m’ont caché des informations qui ne s’alignaient pas avec leur projet thérapeutique</w:t>
            </w:r>
          </w:p>
        </w:tc>
        <w:tc>
          <w:tcPr>
            <w:tcW w:w="589" w:type="dxa"/>
          </w:tcPr>
          <w:p w14:paraId="145BBAB4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E164DDB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8B58274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465A8950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A528E7E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39DA0BB0" w14:textId="77777777" w:rsidTr="002C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2A247A" w14:textId="15662FDF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12</w:t>
            </w:r>
          </w:p>
        </w:tc>
        <w:tc>
          <w:tcPr>
            <w:tcW w:w="5527" w:type="dxa"/>
          </w:tcPr>
          <w:p w14:paraId="01C614BF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ou des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m’ont fait du chantage affectif pour me décider à suivre un traitement psychiatrique</w:t>
            </w:r>
          </w:p>
        </w:tc>
        <w:tc>
          <w:tcPr>
            <w:tcW w:w="589" w:type="dxa"/>
          </w:tcPr>
          <w:p w14:paraId="27168E3F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75BDCD5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0A33AEF9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BCC46E4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6C8A11F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0A09A386" w14:textId="77777777" w:rsidTr="00CF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7CFF2837" w14:textId="2426E155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13</w:t>
            </w:r>
          </w:p>
        </w:tc>
        <w:tc>
          <w:tcPr>
            <w:tcW w:w="5527" w:type="dxa"/>
          </w:tcPr>
          <w:p w14:paraId="63B6B88B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Durant le suivi, on a fait dépendre la levée de certaines mesures de ma décision de suivre un traitement</w:t>
            </w:r>
          </w:p>
        </w:tc>
        <w:tc>
          <w:tcPr>
            <w:tcW w:w="589" w:type="dxa"/>
          </w:tcPr>
          <w:p w14:paraId="73D2A25B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2AB728B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36563782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49C3731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7FE18C9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0960F3BF" w14:textId="77777777" w:rsidTr="002C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BBF4BF" w14:textId="0026128C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14</w:t>
            </w:r>
          </w:p>
        </w:tc>
        <w:tc>
          <w:tcPr>
            <w:tcW w:w="5527" w:type="dxa"/>
          </w:tcPr>
          <w:p w14:paraId="49A915F5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Des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ont exprimé de la déception ou de la colère concernant mes choix thérapeutiques</w:t>
            </w:r>
          </w:p>
        </w:tc>
        <w:tc>
          <w:tcPr>
            <w:tcW w:w="589" w:type="dxa"/>
          </w:tcPr>
          <w:p w14:paraId="76BC3849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DC83205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433BA10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F75E641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90F41E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0A9B78F1" w14:textId="77777777" w:rsidTr="00CF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515AAE39" w14:textId="1C2B0455" w:rsidR="009923C7" w:rsidRPr="002F6ADC" w:rsidRDefault="00867B9D" w:rsidP="00737C36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15</w:t>
            </w:r>
          </w:p>
        </w:tc>
        <w:tc>
          <w:tcPr>
            <w:tcW w:w="5527" w:type="dxa"/>
          </w:tcPr>
          <w:p w14:paraId="1EDAA6B0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Durant le suivi, on a fait dépendre certains avantages comme des visites, un congé ou de l’argent de poche de ma décision de suivre un traitement</w:t>
            </w:r>
          </w:p>
        </w:tc>
        <w:tc>
          <w:tcPr>
            <w:tcW w:w="589" w:type="dxa"/>
          </w:tcPr>
          <w:p w14:paraId="4539699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4694431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40DE612F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E4318C6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F1A2F7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4D213744" w14:textId="77777777" w:rsidTr="002C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7B7C70" w14:textId="123767F7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16</w:t>
            </w:r>
          </w:p>
        </w:tc>
        <w:tc>
          <w:tcPr>
            <w:tcW w:w="5527" w:type="dxa"/>
          </w:tcPr>
          <w:p w14:paraId="616181B8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m’ont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supplié·e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de suivre le traitement psychiatrique recommandé</w:t>
            </w:r>
          </w:p>
        </w:tc>
        <w:tc>
          <w:tcPr>
            <w:tcW w:w="589" w:type="dxa"/>
          </w:tcPr>
          <w:p w14:paraId="74BA500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A9DE541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0670C310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EF7E520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71DCBD2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749228E6" w14:textId="77777777" w:rsidTr="00CF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7C061AC0" w14:textId="52DE296C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17</w:t>
            </w:r>
          </w:p>
        </w:tc>
        <w:tc>
          <w:tcPr>
            <w:tcW w:w="5527" w:type="dxa"/>
          </w:tcPr>
          <w:p w14:paraId="113D3C87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On m’a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menacé·e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de problèmes juridiques si je ne suivais pas le traitement</w:t>
            </w:r>
          </w:p>
        </w:tc>
        <w:tc>
          <w:tcPr>
            <w:tcW w:w="589" w:type="dxa"/>
          </w:tcPr>
          <w:p w14:paraId="7547B56C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B07DAC8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7610FE2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41AB3A27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0E2B6F8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1C7EFF17" w14:textId="77777777" w:rsidTr="002C7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37F378" w14:textId="2BAD24E6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18</w:t>
            </w:r>
          </w:p>
        </w:tc>
        <w:tc>
          <w:tcPr>
            <w:tcW w:w="5527" w:type="dxa"/>
          </w:tcPr>
          <w:p w14:paraId="4B841C6F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On m’a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menacé·e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de perdre l’accès à certains soins si je ne réduisais pas ma consommation d’alcool ou de drogue</w:t>
            </w:r>
          </w:p>
        </w:tc>
        <w:tc>
          <w:tcPr>
            <w:tcW w:w="589" w:type="dxa"/>
          </w:tcPr>
          <w:p w14:paraId="26439FFF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0B5DD308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297581C5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C002E52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4DFDCBC4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C36" w:rsidRPr="00B06BBB" w14:paraId="107F4E30" w14:textId="77777777" w:rsidTr="00E4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</w:tcPr>
          <w:p w14:paraId="00E5E24B" w14:textId="77777777" w:rsidR="00737C36" w:rsidRDefault="00737C36" w:rsidP="00737C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E2708A1" w14:textId="77777777" w:rsidR="00737C36" w:rsidRPr="0068658F" w:rsidRDefault="00737C36" w:rsidP="00737C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auto"/>
            <w:textDirection w:val="btLr"/>
          </w:tcPr>
          <w:p w14:paraId="0A82B081" w14:textId="7434C370" w:rsidR="00737C36" w:rsidRPr="00737C36" w:rsidRDefault="00737C36" w:rsidP="00737C3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C36">
              <w:rPr>
                <w:rFonts w:ascii="Arial" w:hAnsi="Arial" w:cs="Arial"/>
                <w:b/>
                <w:bCs/>
                <w:sz w:val="22"/>
                <w:szCs w:val="22"/>
              </w:rPr>
              <w:t>Pas du tout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14:paraId="52BA03B1" w14:textId="273A8A9D" w:rsidR="00737C36" w:rsidRPr="00737C36" w:rsidRDefault="00737C36" w:rsidP="00737C3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C36">
              <w:rPr>
                <w:rFonts w:ascii="Arial" w:hAnsi="Arial" w:cs="Arial"/>
                <w:b/>
                <w:bCs/>
                <w:sz w:val="22"/>
                <w:szCs w:val="22"/>
              </w:rPr>
              <w:t>Plutôt non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14:paraId="452C6FAF" w14:textId="0BE4644F" w:rsidR="00737C36" w:rsidRPr="00737C36" w:rsidRDefault="00737C36" w:rsidP="00737C3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C36">
              <w:rPr>
                <w:rFonts w:ascii="Arial" w:hAnsi="Arial" w:cs="Arial"/>
                <w:b/>
                <w:bCs/>
                <w:sz w:val="22"/>
                <w:szCs w:val="22"/>
              </w:rPr>
              <w:t>Neutre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14:paraId="54C56E94" w14:textId="53E8D1D0" w:rsidR="00737C36" w:rsidRPr="00737C36" w:rsidRDefault="00737C36" w:rsidP="00737C3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C36">
              <w:rPr>
                <w:rFonts w:ascii="Arial" w:hAnsi="Arial" w:cs="Arial"/>
                <w:b/>
                <w:bCs/>
                <w:sz w:val="22"/>
                <w:szCs w:val="22"/>
              </w:rPr>
              <w:t>Plutôt oui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14:paraId="35301416" w14:textId="25C5EB5C" w:rsidR="00737C36" w:rsidRPr="00737C36" w:rsidRDefault="00737C36" w:rsidP="00737C3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C36">
              <w:rPr>
                <w:rFonts w:ascii="Arial" w:hAnsi="Arial" w:cs="Arial"/>
                <w:b/>
                <w:bCs/>
                <w:sz w:val="22"/>
                <w:szCs w:val="22"/>
              </w:rPr>
              <w:t>Tout à fait</w:t>
            </w:r>
          </w:p>
        </w:tc>
      </w:tr>
      <w:tr w:rsidR="008444F2" w:rsidRPr="00B06BBB" w14:paraId="7E204C48" w14:textId="77777777" w:rsidTr="00CF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4F0CC383" w14:textId="73655AF7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19</w:t>
            </w:r>
          </w:p>
        </w:tc>
        <w:tc>
          <w:tcPr>
            <w:tcW w:w="5527" w:type="dxa"/>
            <w:shd w:val="clear" w:color="auto" w:fill="D9E2F3" w:themeFill="accent5" w:themeFillTint="33"/>
          </w:tcPr>
          <w:p w14:paraId="37B54E3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Des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ou des proches ont contrôlé si je suivais le traitement recommandé</w:t>
            </w:r>
          </w:p>
        </w:tc>
        <w:tc>
          <w:tcPr>
            <w:tcW w:w="589" w:type="dxa"/>
            <w:shd w:val="clear" w:color="auto" w:fill="D9E2F3" w:themeFill="accent5" w:themeFillTint="33"/>
          </w:tcPr>
          <w:p w14:paraId="41871EE0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77B8515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75163C64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7117BFD6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37276A28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06E52EE5" w14:textId="77777777" w:rsidTr="002C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53BF03" w14:textId="3615A15C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5527" w:type="dxa"/>
            <w:shd w:val="clear" w:color="auto" w:fill="auto"/>
          </w:tcPr>
          <w:p w14:paraId="12D3BBC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m’ont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menacé·e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physiquement pour que je suive un traitement psychiatrique</w:t>
            </w:r>
          </w:p>
        </w:tc>
        <w:tc>
          <w:tcPr>
            <w:tcW w:w="589" w:type="dxa"/>
            <w:shd w:val="clear" w:color="auto" w:fill="auto"/>
          </w:tcPr>
          <w:p w14:paraId="5FD73AB3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5EF3BF77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48051B49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06F49E4F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7169E78E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21D0F78B" w14:textId="77777777" w:rsidTr="00CF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2A1BBB97" w14:textId="7DB9EBE3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21</w:t>
            </w:r>
          </w:p>
        </w:tc>
        <w:tc>
          <w:tcPr>
            <w:tcW w:w="5527" w:type="dxa"/>
            <w:shd w:val="clear" w:color="auto" w:fill="D9E2F3" w:themeFill="accent5" w:themeFillTint="33"/>
          </w:tcPr>
          <w:p w14:paraId="04F8683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m’ont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emmené·e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de force à l’hôpital ou pour me faire suivre un traitement psychiatrique contre mon gré</w:t>
            </w:r>
          </w:p>
        </w:tc>
        <w:tc>
          <w:tcPr>
            <w:tcW w:w="589" w:type="dxa"/>
            <w:shd w:val="clear" w:color="auto" w:fill="D9E2F3" w:themeFill="accent5" w:themeFillTint="33"/>
          </w:tcPr>
          <w:p w14:paraId="48C225E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5B35ADD1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355A1806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5C5863A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45F34CAA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32E8C90A" w14:textId="77777777" w:rsidTr="002C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FA9EF3" w14:textId="0E9BEEA8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</w:t>
            </w:r>
          </w:p>
        </w:tc>
        <w:tc>
          <w:tcPr>
            <w:tcW w:w="5527" w:type="dxa"/>
            <w:shd w:val="clear" w:color="auto" w:fill="auto"/>
          </w:tcPr>
          <w:p w14:paraId="25B0ABFE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sont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venu·e·s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à plusieurs pour m’ordonner de suivre un traitement psychiatrique</w:t>
            </w:r>
          </w:p>
        </w:tc>
        <w:tc>
          <w:tcPr>
            <w:tcW w:w="589" w:type="dxa"/>
            <w:shd w:val="clear" w:color="auto" w:fill="auto"/>
          </w:tcPr>
          <w:p w14:paraId="05C2EF57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22649BB2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08B5D342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42764B6A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4F380370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487DF81B" w14:textId="77777777" w:rsidTr="00CF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211B88FF" w14:textId="306729A0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23</w:t>
            </w:r>
          </w:p>
        </w:tc>
        <w:tc>
          <w:tcPr>
            <w:tcW w:w="5527" w:type="dxa"/>
            <w:shd w:val="clear" w:color="auto" w:fill="D9E2F3" w:themeFill="accent5" w:themeFillTint="33"/>
          </w:tcPr>
          <w:p w14:paraId="38635F3A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On m’a prédit une déroute financière si je ne suivais pas le traitement psychiatrique recommandé</w:t>
            </w:r>
          </w:p>
        </w:tc>
        <w:tc>
          <w:tcPr>
            <w:tcW w:w="589" w:type="dxa"/>
            <w:shd w:val="clear" w:color="auto" w:fill="D9E2F3" w:themeFill="accent5" w:themeFillTint="33"/>
          </w:tcPr>
          <w:p w14:paraId="5748FD9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2634D18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535651A6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31873CF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2C3A027B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3796648B" w14:textId="77777777" w:rsidTr="002C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A41254" w14:textId="006ED552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24</w:t>
            </w:r>
          </w:p>
        </w:tc>
        <w:tc>
          <w:tcPr>
            <w:tcW w:w="5527" w:type="dxa"/>
            <w:shd w:val="clear" w:color="auto" w:fill="auto"/>
          </w:tcPr>
          <w:p w14:paraId="685FF748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ou mes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ont fait dépendre leur soutien d’un changement de ma manière d’être ou de ma vision du monde</w:t>
            </w:r>
          </w:p>
        </w:tc>
        <w:tc>
          <w:tcPr>
            <w:tcW w:w="589" w:type="dxa"/>
            <w:shd w:val="clear" w:color="auto" w:fill="auto"/>
          </w:tcPr>
          <w:p w14:paraId="449E6C08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0CA357CF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716C5F10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6587D1DC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268AD83D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3758F630" w14:textId="77777777" w:rsidTr="00CF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1798D7E8" w14:textId="558C1ED3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25</w:t>
            </w:r>
          </w:p>
        </w:tc>
        <w:tc>
          <w:tcPr>
            <w:tcW w:w="5527" w:type="dxa"/>
            <w:shd w:val="clear" w:color="auto" w:fill="D9E2F3" w:themeFill="accent5" w:themeFillTint="33"/>
          </w:tcPr>
          <w:p w14:paraId="5D9FAE67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Durant le suivi, on m’a dit que suivre un traitement était une condition pour pouvoir sortir de l’hôpital/sortir de la chambre de soins/chambre d’isolement</w:t>
            </w:r>
          </w:p>
        </w:tc>
        <w:tc>
          <w:tcPr>
            <w:tcW w:w="589" w:type="dxa"/>
            <w:shd w:val="clear" w:color="auto" w:fill="D9E2F3" w:themeFill="accent5" w:themeFillTint="33"/>
          </w:tcPr>
          <w:p w14:paraId="51F29E6D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63B4A2D9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23D84436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3ABD9C3E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171FBB16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03467313" w14:textId="77777777" w:rsidTr="002C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</w:tcBorders>
          </w:tcPr>
          <w:p w14:paraId="6AE955F1" w14:textId="36612149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26</w:t>
            </w:r>
          </w:p>
        </w:tc>
        <w:tc>
          <w:tcPr>
            <w:tcW w:w="5527" w:type="dxa"/>
            <w:shd w:val="clear" w:color="auto" w:fill="auto"/>
          </w:tcPr>
          <w:p w14:paraId="1492FBD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m’ont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contraint·e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physiquement de suivre un traitement psychiatrique</w:t>
            </w:r>
          </w:p>
        </w:tc>
        <w:tc>
          <w:tcPr>
            <w:tcW w:w="589" w:type="dxa"/>
            <w:shd w:val="clear" w:color="auto" w:fill="auto"/>
          </w:tcPr>
          <w:p w14:paraId="65D3E8D4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0D97EDAD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1885C577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5EF521DF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7D215853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DEA" w:rsidRPr="00B06BBB" w14:paraId="4E69DD1C" w14:textId="77777777" w:rsidTr="00CF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6B01C42E" w14:textId="42D78180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27</w:t>
            </w:r>
          </w:p>
        </w:tc>
        <w:tc>
          <w:tcPr>
            <w:tcW w:w="5527" w:type="dxa"/>
            <w:shd w:val="clear" w:color="auto" w:fill="D9E2F3" w:themeFill="accent5" w:themeFillTint="33"/>
          </w:tcPr>
          <w:p w14:paraId="3DD00941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ont eu des comportements d’intimidation à mon égard pour que je suive un traitement psychiatrique</w:t>
            </w:r>
          </w:p>
        </w:tc>
        <w:tc>
          <w:tcPr>
            <w:tcW w:w="589" w:type="dxa"/>
            <w:shd w:val="clear" w:color="auto" w:fill="D9E2F3" w:themeFill="accent5" w:themeFillTint="33"/>
          </w:tcPr>
          <w:p w14:paraId="70FFD5DB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21BC2B32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4AD1E1B9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70CD57C3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10ACC0B7" w14:textId="77777777" w:rsidR="00B06BBB" w:rsidRPr="00737C36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209" w:rsidRPr="00B06BBB" w14:paraId="7CFA392F" w14:textId="77777777" w:rsidTr="002C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single" w:sz="4" w:space="0" w:color="000000"/>
              <w:left w:val="none" w:sz="0" w:space="0" w:color="auto"/>
              <w:bottom w:val="none" w:sz="0" w:space="0" w:color="auto"/>
            </w:tcBorders>
          </w:tcPr>
          <w:p w14:paraId="4E545097" w14:textId="04E8D4AB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28</w:t>
            </w:r>
          </w:p>
        </w:tc>
        <w:tc>
          <w:tcPr>
            <w:tcW w:w="5527" w:type="dxa"/>
            <w:shd w:val="clear" w:color="auto" w:fill="auto"/>
          </w:tcPr>
          <w:p w14:paraId="13A48D6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Des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ont dit qu’ils ou elles seraient </w:t>
            </w:r>
            <w:proofErr w:type="spellStart"/>
            <w:proofErr w:type="gramStart"/>
            <w:r w:rsidRPr="0068658F">
              <w:rPr>
                <w:rFonts w:ascii="Arial" w:hAnsi="Arial" w:cs="Arial"/>
                <w:sz w:val="22"/>
                <w:szCs w:val="22"/>
              </w:rPr>
              <w:t>déçu</w:t>
            </w:r>
            <w:proofErr w:type="gramEnd"/>
            <w:r w:rsidRPr="0068658F">
              <w:rPr>
                <w:rFonts w:ascii="Arial" w:hAnsi="Arial" w:cs="Arial"/>
                <w:sz w:val="22"/>
                <w:szCs w:val="22"/>
              </w:rPr>
              <w:t>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, tristes ou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fâché·e·s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si je refusais de suivre le traitement recommandé</w:t>
            </w:r>
          </w:p>
        </w:tc>
        <w:tc>
          <w:tcPr>
            <w:tcW w:w="589" w:type="dxa"/>
            <w:shd w:val="clear" w:color="auto" w:fill="auto"/>
          </w:tcPr>
          <w:p w14:paraId="2AD11BAF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331FC0B2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64304860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2B55714E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07E87C6E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209" w:rsidRPr="00B06BBB" w14:paraId="089DB7EE" w14:textId="77777777" w:rsidTr="00CF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2670CD3E" w14:textId="63570512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29</w:t>
            </w:r>
          </w:p>
        </w:tc>
        <w:tc>
          <w:tcPr>
            <w:tcW w:w="5527" w:type="dxa"/>
            <w:shd w:val="clear" w:color="auto" w:fill="D9E2F3" w:themeFill="accent5" w:themeFillTint="33"/>
          </w:tcPr>
          <w:p w14:paraId="507E7F17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ont fait pression sur mes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soignant·e·s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concernant mes choix thérapeutiques</w:t>
            </w:r>
          </w:p>
        </w:tc>
        <w:tc>
          <w:tcPr>
            <w:tcW w:w="589" w:type="dxa"/>
            <w:shd w:val="clear" w:color="auto" w:fill="D9E2F3" w:themeFill="accent5" w:themeFillTint="33"/>
          </w:tcPr>
          <w:p w14:paraId="1FDE7EB5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35AFA811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2ECF6480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654F518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2EF859E7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4ED2EC42" w14:textId="77777777" w:rsidTr="002C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ACED66" w14:textId="3FD66681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30</w:t>
            </w:r>
          </w:p>
        </w:tc>
        <w:tc>
          <w:tcPr>
            <w:tcW w:w="5527" w:type="dxa"/>
            <w:shd w:val="clear" w:color="auto" w:fill="auto"/>
          </w:tcPr>
          <w:p w14:paraId="455A40A2" w14:textId="77777777" w:rsidR="000F3EC5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On a ignoré mes choix thérapeutiques</w:t>
            </w:r>
          </w:p>
          <w:p w14:paraId="3D1C1A40" w14:textId="66257083" w:rsidR="00CF544A" w:rsidRPr="0068658F" w:rsidRDefault="00CF544A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7A27EBED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6892EBC4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676BA407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27809AFA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0BC63B05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209" w:rsidRPr="00B06BBB" w14:paraId="4D74EEF4" w14:textId="77777777" w:rsidTr="00CF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0CBE77B9" w14:textId="470B1874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31</w:t>
            </w:r>
          </w:p>
        </w:tc>
        <w:tc>
          <w:tcPr>
            <w:tcW w:w="5527" w:type="dxa"/>
            <w:shd w:val="clear" w:color="auto" w:fill="D9E2F3" w:themeFill="accent5" w:themeFillTint="33"/>
          </w:tcPr>
          <w:p w14:paraId="02039C39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On m’a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menacé·e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de m’enlever des aides financières si je ne suivais pas le traitement psychiatrique recommandé</w:t>
            </w:r>
          </w:p>
        </w:tc>
        <w:tc>
          <w:tcPr>
            <w:tcW w:w="589" w:type="dxa"/>
            <w:shd w:val="clear" w:color="auto" w:fill="D9E2F3" w:themeFill="accent5" w:themeFillTint="33"/>
          </w:tcPr>
          <w:p w14:paraId="5F8CEA08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3BFB1F02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2BE16200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00795E6A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4B27B5C4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6111CC7F" w14:textId="77777777" w:rsidTr="002C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FFE846" w14:textId="3951EE05" w:rsidR="009923C7" w:rsidRPr="002F6ADC" w:rsidRDefault="00867B9D" w:rsidP="00737C36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32</w:t>
            </w:r>
          </w:p>
        </w:tc>
        <w:tc>
          <w:tcPr>
            <w:tcW w:w="5527" w:type="dxa"/>
            <w:shd w:val="clear" w:color="auto" w:fill="auto"/>
          </w:tcPr>
          <w:p w14:paraId="097E92E9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On m’a dit que si je ne suivais pas mon traitement je serais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forcé·e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d’aller à l’hôpital</w:t>
            </w:r>
          </w:p>
        </w:tc>
        <w:tc>
          <w:tcPr>
            <w:tcW w:w="589" w:type="dxa"/>
            <w:shd w:val="clear" w:color="auto" w:fill="auto"/>
          </w:tcPr>
          <w:p w14:paraId="57D6A113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5FEE4B17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53C38E7E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103E4926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4088F452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209" w:rsidRPr="00B06BBB" w14:paraId="68700B1E" w14:textId="77777777" w:rsidTr="00CF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0CE8159E" w14:textId="4C69495F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33</w:t>
            </w:r>
          </w:p>
        </w:tc>
        <w:tc>
          <w:tcPr>
            <w:tcW w:w="5527" w:type="dxa"/>
            <w:shd w:val="clear" w:color="auto" w:fill="D9E2F3" w:themeFill="accent5" w:themeFillTint="33"/>
          </w:tcPr>
          <w:p w14:paraId="3E920B8A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Mes proches m’ont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menacé·e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de prévenir les autorités ou le médecin si je refusais le traitement psychiatrique recommandé</w:t>
            </w:r>
          </w:p>
        </w:tc>
        <w:tc>
          <w:tcPr>
            <w:tcW w:w="589" w:type="dxa"/>
            <w:shd w:val="clear" w:color="auto" w:fill="D9E2F3" w:themeFill="accent5" w:themeFillTint="33"/>
          </w:tcPr>
          <w:p w14:paraId="03D18F5E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1975C1A6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5592AF22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77557D2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25AFE850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F2" w:rsidRPr="00B06BBB" w14:paraId="118B40E2" w14:textId="77777777" w:rsidTr="002C7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447C5B" w14:textId="57798EAB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34</w:t>
            </w:r>
          </w:p>
        </w:tc>
        <w:tc>
          <w:tcPr>
            <w:tcW w:w="5527" w:type="dxa"/>
            <w:shd w:val="clear" w:color="auto" w:fill="auto"/>
          </w:tcPr>
          <w:p w14:paraId="4863A24C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 xml:space="preserve">Plusieurs personnes m’ont fortement suggéré d’être </w:t>
            </w:r>
            <w:proofErr w:type="spellStart"/>
            <w:r w:rsidRPr="0068658F">
              <w:rPr>
                <w:rFonts w:ascii="Arial" w:hAnsi="Arial" w:cs="Arial"/>
                <w:sz w:val="22"/>
                <w:szCs w:val="22"/>
              </w:rPr>
              <w:t>aidé·e</w:t>
            </w:r>
            <w:proofErr w:type="spellEnd"/>
            <w:r w:rsidRPr="0068658F">
              <w:rPr>
                <w:rFonts w:ascii="Arial" w:hAnsi="Arial" w:cs="Arial"/>
                <w:sz w:val="22"/>
                <w:szCs w:val="22"/>
              </w:rPr>
              <w:t xml:space="preserve"> pour gérer mes affaires personnelles</w:t>
            </w:r>
          </w:p>
        </w:tc>
        <w:tc>
          <w:tcPr>
            <w:tcW w:w="589" w:type="dxa"/>
            <w:shd w:val="clear" w:color="auto" w:fill="auto"/>
          </w:tcPr>
          <w:p w14:paraId="31562589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50EAD023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5B3FA09C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33016EF8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590AE1F4" w14:textId="77777777" w:rsidR="00B06BBB" w:rsidRPr="0068658F" w:rsidRDefault="00B06BBB" w:rsidP="006865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209" w:rsidRPr="00B06BBB" w14:paraId="731D81E7" w14:textId="77777777" w:rsidTr="00CF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0F66B91B" w14:textId="2011BA54" w:rsidR="00B06BBB" w:rsidRPr="002F6ADC" w:rsidRDefault="00867B9D" w:rsidP="0068658F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F6AD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35</w:t>
            </w:r>
          </w:p>
        </w:tc>
        <w:tc>
          <w:tcPr>
            <w:tcW w:w="5527" w:type="dxa"/>
            <w:shd w:val="clear" w:color="auto" w:fill="D9E2F3" w:themeFill="accent5" w:themeFillTint="33"/>
          </w:tcPr>
          <w:p w14:paraId="72D7F1BC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8658F">
              <w:rPr>
                <w:rFonts w:ascii="Arial" w:hAnsi="Arial" w:cs="Arial"/>
                <w:sz w:val="22"/>
                <w:szCs w:val="22"/>
              </w:rPr>
              <w:t>On m’a persuadé que suivre un traitement pourrait fortement améliorer ma situation personnelle</w:t>
            </w:r>
          </w:p>
        </w:tc>
        <w:tc>
          <w:tcPr>
            <w:tcW w:w="589" w:type="dxa"/>
            <w:shd w:val="clear" w:color="auto" w:fill="D9E2F3" w:themeFill="accent5" w:themeFillTint="33"/>
          </w:tcPr>
          <w:p w14:paraId="6161AA96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7ADA2EE8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1F466222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6A2F82E6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D9E2F3" w:themeFill="accent5" w:themeFillTint="33"/>
          </w:tcPr>
          <w:p w14:paraId="3BBD9582" w14:textId="77777777" w:rsidR="00B06BBB" w:rsidRPr="0068658F" w:rsidRDefault="00B06BBB" w:rsidP="00686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4527F2" w14:textId="35758E3D" w:rsidR="0068658F" w:rsidRPr="00107A53" w:rsidRDefault="00107A53" w:rsidP="00107A53">
      <w:pPr>
        <w:spacing w:after="0" w:line="240" w:lineRule="auto"/>
        <w:jc w:val="both"/>
        <w:rPr>
          <w:rFonts w:ascii="Arial" w:eastAsiaTheme="minorEastAsia" w:hAnsi="Arial" w:cs="Arial"/>
          <w:i/>
          <w:iCs/>
          <w:lang w:eastAsia="ja-JP"/>
        </w:rPr>
      </w:pPr>
      <w:r w:rsidRPr="00107A53">
        <w:rPr>
          <w:rFonts w:ascii="Arial" w:eastAsiaTheme="minorEastAsia" w:hAnsi="Arial" w:cs="Arial"/>
          <w:i/>
          <w:iCs/>
          <w:lang w:eastAsia="ja-JP"/>
        </w:rPr>
        <w:t>Note. Pas du tout = 0 ; Plutôt non = 1 ; Neutre = 2 ; Plutôt oui = 3 ; Tout à fait = 4.</w:t>
      </w:r>
    </w:p>
    <w:sectPr w:rsidR="0068658F" w:rsidRPr="00107A53" w:rsidSect="00D0145C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A769" w14:textId="77777777" w:rsidR="00307B09" w:rsidRDefault="00307B09" w:rsidP="004A5680">
      <w:pPr>
        <w:spacing w:after="0" w:line="240" w:lineRule="auto"/>
      </w:pPr>
      <w:r>
        <w:separator/>
      </w:r>
    </w:p>
  </w:endnote>
  <w:endnote w:type="continuationSeparator" w:id="0">
    <w:p w14:paraId="71E3D749" w14:textId="77777777" w:rsidR="00307B09" w:rsidRDefault="00307B09" w:rsidP="004A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606958"/>
      <w:docPartObj>
        <w:docPartGallery w:val="Page Numbers (Bottom of Page)"/>
        <w:docPartUnique/>
      </w:docPartObj>
    </w:sdtPr>
    <w:sdtContent>
      <w:p w14:paraId="2FB3EDFB" w14:textId="7124C72B" w:rsidR="00890028" w:rsidRDefault="008900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/3</w:t>
        </w:r>
      </w:p>
    </w:sdtContent>
  </w:sdt>
  <w:p w14:paraId="17916297" w14:textId="77777777" w:rsidR="00890028" w:rsidRDefault="008900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2922" w14:textId="77777777" w:rsidR="00307B09" w:rsidRDefault="00307B09" w:rsidP="004A5680">
      <w:pPr>
        <w:spacing w:after="0" w:line="240" w:lineRule="auto"/>
      </w:pPr>
      <w:r>
        <w:separator/>
      </w:r>
    </w:p>
  </w:footnote>
  <w:footnote w:type="continuationSeparator" w:id="0">
    <w:p w14:paraId="0D07A5F5" w14:textId="77777777" w:rsidR="00307B09" w:rsidRDefault="00307B09" w:rsidP="004A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B9C"/>
    <w:multiLevelType w:val="hybridMultilevel"/>
    <w:tmpl w:val="91EC9D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A26"/>
    <w:multiLevelType w:val="hybridMultilevel"/>
    <w:tmpl w:val="30DCB38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54A3"/>
    <w:multiLevelType w:val="hybridMultilevel"/>
    <w:tmpl w:val="6A6658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857"/>
    <w:multiLevelType w:val="hybridMultilevel"/>
    <w:tmpl w:val="E8D6081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0F7A"/>
    <w:multiLevelType w:val="hybridMultilevel"/>
    <w:tmpl w:val="6A6658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4AA1"/>
    <w:multiLevelType w:val="hybridMultilevel"/>
    <w:tmpl w:val="6A6658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462C"/>
    <w:multiLevelType w:val="hybridMultilevel"/>
    <w:tmpl w:val="91EC9D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77701"/>
    <w:multiLevelType w:val="hybridMultilevel"/>
    <w:tmpl w:val="87765368"/>
    <w:lvl w:ilvl="0" w:tplc="FC6EC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F11"/>
    <w:multiLevelType w:val="hybridMultilevel"/>
    <w:tmpl w:val="6A6658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6BD7"/>
    <w:multiLevelType w:val="hybridMultilevel"/>
    <w:tmpl w:val="5E9045E6"/>
    <w:lvl w:ilvl="0" w:tplc="5316D9F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8560D"/>
    <w:multiLevelType w:val="hybridMultilevel"/>
    <w:tmpl w:val="04E2A2A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0E2B63"/>
    <w:multiLevelType w:val="hybridMultilevel"/>
    <w:tmpl w:val="62C218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0EB5"/>
    <w:multiLevelType w:val="hybridMultilevel"/>
    <w:tmpl w:val="D6A293D0"/>
    <w:lvl w:ilvl="0" w:tplc="FB300A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189D0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4CA7E8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7617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2453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3EC4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285C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522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1F6E1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9FB68CE"/>
    <w:multiLevelType w:val="hybridMultilevel"/>
    <w:tmpl w:val="647432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A3149"/>
    <w:multiLevelType w:val="hybridMultilevel"/>
    <w:tmpl w:val="6520028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5465F"/>
    <w:multiLevelType w:val="hybridMultilevel"/>
    <w:tmpl w:val="04E8BBC0"/>
    <w:lvl w:ilvl="0" w:tplc="FA9A9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C776B"/>
    <w:multiLevelType w:val="hybridMultilevel"/>
    <w:tmpl w:val="35AC818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101086"/>
    <w:multiLevelType w:val="hybridMultilevel"/>
    <w:tmpl w:val="A3EACD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62CDB"/>
    <w:multiLevelType w:val="hybridMultilevel"/>
    <w:tmpl w:val="6A6658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2272E"/>
    <w:multiLevelType w:val="hybridMultilevel"/>
    <w:tmpl w:val="AEB256F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03903"/>
    <w:multiLevelType w:val="hybridMultilevel"/>
    <w:tmpl w:val="7DD02AC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926D4"/>
    <w:multiLevelType w:val="hybridMultilevel"/>
    <w:tmpl w:val="C5DC14C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14325"/>
    <w:multiLevelType w:val="hybridMultilevel"/>
    <w:tmpl w:val="752A6790"/>
    <w:lvl w:ilvl="0" w:tplc="C3589CDE"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65" w:hanging="360"/>
      </w:pPr>
    </w:lvl>
    <w:lvl w:ilvl="2" w:tplc="100C001B" w:tentative="1">
      <w:start w:val="1"/>
      <w:numFmt w:val="lowerRoman"/>
      <w:lvlText w:val="%3."/>
      <w:lvlJc w:val="right"/>
      <w:pPr>
        <w:ind w:left="3785" w:hanging="180"/>
      </w:pPr>
    </w:lvl>
    <w:lvl w:ilvl="3" w:tplc="100C000F" w:tentative="1">
      <w:start w:val="1"/>
      <w:numFmt w:val="decimal"/>
      <w:lvlText w:val="%4."/>
      <w:lvlJc w:val="left"/>
      <w:pPr>
        <w:ind w:left="4505" w:hanging="360"/>
      </w:pPr>
    </w:lvl>
    <w:lvl w:ilvl="4" w:tplc="100C0019" w:tentative="1">
      <w:start w:val="1"/>
      <w:numFmt w:val="lowerLetter"/>
      <w:lvlText w:val="%5."/>
      <w:lvlJc w:val="left"/>
      <w:pPr>
        <w:ind w:left="5225" w:hanging="360"/>
      </w:pPr>
    </w:lvl>
    <w:lvl w:ilvl="5" w:tplc="100C001B" w:tentative="1">
      <w:start w:val="1"/>
      <w:numFmt w:val="lowerRoman"/>
      <w:lvlText w:val="%6."/>
      <w:lvlJc w:val="right"/>
      <w:pPr>
        <w:ind w:left="5945" w:hanging="180"/>
      </w:pPr>
    </w:lvl>
    <w:lvl w:ilvl="6" w:tplc="100C000F" w:tentative="1">
      <w:start w:val="1"/>
      <w:numFmt w:val="decimal"/>
      <w:lvlText w:val="%7."/>
      <w:lvlJc w:val="left"/>
      <w:pPr>
        <w:ind w:left="6665" w:hanging="360"/>
      </w:pPr>
    </w:lvl>
    <w:lvl w:ilvl="7" w:tplc="100C0019" w:tentative="1">
      <w:start w:val="1"/>
      <w:numFmt w:val="lowerLetter"/>
      <w:lvlText w:val="%8."/>
      <w:lvlJc w:val="left"/>
      <w:pPr>
        <w:ind w:left="7385" w:hanging="360"/>
      </w:pPr>
    </w:lvl>
    <w:lvl w:ilvl="8" w:tplc="10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75A63FFA"/>
    <w:multiLevelType w:val="hybridMultilevel"/>
    <w:tmpl w:val="5A40D7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26D1C"/>
    <w:multiLevelType w:val="hybridMultilevel"/>
    <w:tmpl w:val="FBB88344"/>
    <w:lvl w:ilvl="0" w:tplc="D43812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4787">
    <w:abstractNumId w:val="13"/>
  </w:num>
  <w:num w:numId="2" w16cid:durableId="1878080643">
    <w:abstractNumId w:val="17"/>
  </w:num>
  <w:num w:numId="3" w16cid:durableId="901061061">
    <w:abstractNumId w:val="3"/>
  </w:num>
  <w:num w:numId="4" w16cid:durableId="696397037">
    <w:abstractNumId w:val="20"/>
  </w:num>
  <w:num w:numId="5" w16cid:durableId="773205601">
    <w:abstractNumId w:val="15"/>
  </w:num>
  <w:num w:numId="6" w16cid:durableId="643657533">
    <w:abstractNumId w:val="5"/>
  </w:num>
  <w:num w:numId="7" w16cid:durableId="1831093365">
    <w:abstractNumId w:val="2"/>
  </w:num>
  <w:num w:numId="8" w16cid:durableId="923221033">
    <w:abstractNumId w:val="8"/>
  </w:num>
  <w:num w:numId="9" w16cid:durableId="753664691">
    <w:abstractNumId w:val="18"/>
  </w:num>
  <w:num w:numId="10" w16cid:durableId="1726181551">
    <w:abstractNumId w:val="24"/>
  </w:num>
  <w:num w:numId="11" w16cid:durableId="1249272162">
    <w:abstractNumId w:val="4"/>
  </w:num>
  <w:num w:numId="12" w16cid:durableId="846215764">
    <w:abstractNumId w:val="23"/>
  </w:num>
  <w:num w:numId="13" w16cid:durableId="1349796554">
    <w:abstractNumId w:val="0"/>
  </w:num>
  <w:num w:numId="14" w16cid:durableId="137117208">
    <w:abstractNumId w:val="21"/>
  </w:num>
  <w:num w:numId="15" w16cid:durableId="1904363636">
    <w:abstractNumId w:val="22"/>
  </w:num>
  <w:num w:numId="16" w16cid:durableId="800423840">
    <w:abstractNumId w:val="14"/>
  </w:num>
  <w:num w:numId="17" w16cid:durableId="755173817">
    <w:abstractNumId w:val="11"/>
  </w:num>
  <w:num w:numId="18" w16cid:durableId="222981983">
    <w:abstractNumId w:val="7"/>
  </w:num>
  <w:num w:numId="19" w16cid:durableId="1230573723">
    <w:abstractNumId w:val="12"/>
  </w:num>
  <w:num w:numId="20" w16cid:durableId="169565309">
    <w:abstractNumId w:val="10"/>
  </w:num>
  <w:num w:numId="21" w16cid:durableId="811214398">
    <w:abstractNumId w:val="16"/>
  </w:num>
  <w:num w:numId="22" w16cid:durableId="1390419645">
    <w:abstractNumId w:val="19"/>
  </w:num>
  <w:num w:numId="23" w16cid:durableId="308289606">
    <w:abstractNumId w:val="6"/>
  </w:num>
  <w:num w:numId="24" w16cid:durableId="1933666316">
    <w:abstractNumId w:val="1"/>
  </w:num>
  <w:num w:numId="25" w16cid:durableId="1400056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AC"/>
    <w:rsid w:val="00011717"/>
    <w:rsid w:val="00041C65"/>
    <w:rsid w:val="00045934"/>
    <w:rsid w:val="00066D81"/>
    <w:rsid w:val="000675D5"/>
    <w:rsid w:val="00070FA9"/>
    <w:rsid w:val="00074AA4"/>
    <w:rsid w:val="000B697E"/>
    <w:rsid w:val="000B6E29"/>
    <w:rsid w:val="000F140A"/>
    <w:rsid w:val="000F2EAE"/>
    <w:rsid w:val="000F3EC5"/>
    <w:rsid w:val="00107A53"/>
    <w:rsid w:val="00125A32"/>
    <w:rsid w:val="00130367"/>
    <w:rsid w:val="001678BA"/>
    <w:rsid w:val="00194BFB"/>
    <w:rsid w:val="001C3F6B"/>
    <w:rsid w:val="001C6015"/>
    <w:rsid w:val="00240B69"/>
    <w:rsid w:val="00244BD9"/>
    <w:rsid w:val="00246CF6"/>
    <w:rsid w:val="002474A3"/>
    <w:rsid w:val="002700D8"/>
    <w:rsid w:val="00276B8B"/>
    <w:rsid w:val="002942EB"/>
    <w:rsid w:val="002C7DEA"/>
    <w:rsid w:val="002D47D9"/>
    <w:rsid w:val="002E4F5D"/>
    <w:rsid w:val="002F6ADC"/>
    <w:rsid w:val="00307B09"/>
    <w:rsid w:val="00330A5A"/>
    <w:rsid w:val="00345333"/>
    <w:rsid w:val="0035161E"/>
    <w:rsid w:val="00380D27"/>
    <w:rsid w:val="003C249D"/>
    <w:rsid w:val="003D2A97"/>
    <w:rsid w:val="004312CF"/>
    <w:rsid w:val="004357D4"/>
    <w:rsid w:val="00464288"/>
    <w:rsid w:val="004672A1"/>
    <w:rsid w:val="004A2EB5"/>
    <w:rsid w:val="004A5680"/>
    <w:rsid w:val="004C051D"/>
    <w:rsid w:val="00500055"/>
    <w:rsid w:val="00506C60"/>
    <w:rsid w:val="00535B29"/>
    <w:rsid w:val="00541BCE"/>
    <w:rsid w:val="0057338E"/>
    <w:rsid w:val="005C53DF"/>
    <w:rsid w:val="005C67AD"/>
    <w:rsid w:val="005C70B5"/>
    <w:rsid w:val="005D2F37"/>
    <w:rsid w:val="005E7555"/>
    <w:rsid w:val="005F0621"/>
    <w:rsid w:val="005F3A1A"/>
    <w:rsid w:val="00615C84"/>
    <w:rsid w:val="00620CC3"/>
    <w:rsid w:val="00647D11"/>
    <w:rsid w:val="00650301"/>
    <w:rsid w:val="00651F2D"/>
    <w:rsid w:val="00667209"/>
    <w:rsid w:val="0067164B"/>
    <w:rsid w:val="0068658F"/>
    <w:rsid w:val="00687069"/>
    <w:rsid w:val="006912BE"/>
    <w:rsid w:val="006A0B66"/>
    <w:rsid w:val="006D1B80"/>
    <w:rsid w:val="007024AB"/>
    <w:rsid w:val="007226C0"/>
    <w:rsid w:val="00737C36"/>
    <w:rsid w:val="00745C30"/>
    <w:rsid w:val="00775028"/>
    <w:rsid w:val="0077520A"/>
    <w:rsid w:val="00780DDD"/>
    <w:rsid w:val="00795C77"/>
    <w:rsid w:val="007E71F9"/>
    <w:rsid w:val="008062BF"/>
    <w:rsid w:val="008440B8"/>
    <w:rsid w:val="008444F2"/>
    <w:rsid w:val="00862CA1"/>
    <w:rsid w:val="00867B9D"/>
    <w:rsid w:val="00880D13"/>
    <w:rsid w:val="00890028"/>
    <w:rsid w:val="00891A7A"/>
    <w:rsid w:val="008A18AC"/>
    <w:rsid w:val="008E2A10"/>
    <w:rsid w:val="00905519"/>
    <w:rsid w:val="00943214"/>
    <w:rsid w:val="00953CBF"/>
    <w:rsid w:val="009626D6"/>
    <w:rsid w:val="00966379"/>
    <w:rsid w:val="00984BD5"/>
    <w:rsid w:val="009923C7"/>
    <w:rsid w:val="009C15CD"/>
    <w:rsid w:val="009D0036"/>
    <w:rsid w:val="009F16C9"/>
    <w:rsid w:val="009F1AAB"/>
    <w:rsid w:val="00A24E09"/>
    <w:rsid w:val="00A31D89"/>
    <w:rsid w:val="00A52BCE"/>
    <w:rsid w:val="00AA538D"/>
    <w:rsid w:val="00AC136A"/>
    <w:rsid w:val="00AE080B"/>
    <w:rsid w:val="00B06BBB"/>
    <w:rsid w:val="00B30C92"/>
    <w:rsid w:val="00B322F9"/>
    <w:rsid w:val="00B54E43"/>
    <w:rsid w:val="00B76623"/>
    <w:rsid w:val="00B76F5A"/>
    <w:rsid w:val="00B80C47"/>
    <w:rsid w:val="00B84F8F"/>
    <w:rsid w:val="00B96B86"/>
    <w:rsid w:val="00BC269E"/>
    <w:rsid w:val="00BD2201"/>
    <w:rsid w:val="00BD6D2A"/>
    <w:rsid w:val="00C05D99"/>
    <w:rsid w:val="00C66083"/>
    <w:rsid w:val="00C73B0E"/>
    <w:rsid w:val="00C81BD4"/>
    <w:rsid w:val="00C91FCE"/>
    <w:rsid w:val="00CB15CB"/>
    <w:rsid w:val="00CD6A24"/>
    <w:rsid w:val="00CF544A"/>
    <w:rsid w:val="00D0145C"/>
    <w:rsid w:val="00D01C36"/>
    <w:rsid w:val="00D0479C"/>
    <w:rsid w:val="00D101BA"/>
    <w:rsid w:val="00D126DE"/>
    <w:rsid w:val="00D171F5"/>
    <w:rsid w:val="00D22496"/>
    <w:rsid w:val="00D32984"/>
    <w:rsid w:val="00D422A4"/>
    <w:rsid w:val="00D4610A"/>
    <w:rsid w:val="00D55349"/>
    <w:rsid w:val="00D57965"/>
    <w:rsid w:val="00D67720"/>
    <w:rsid w:val="00D80E3A"/>
    <w:rsid w:val="00D8662A"/>
    <w:rsid w:val="00DE1844"/>
    <w:rsid w:val="00E0040D"/>
    <w:rsid w:val="00E04404"/>
    <w:rsid w:val="00E06B3F"/>
    <w:rsid w:val="00E07BBC"/>
    <w:rsid w:val="00E4163D"/>
    <w:rsid w:val="00E44EF8"/>
    <w:rsid w:val="00E87437"/>
    <w:rsid w:val="00E90D5A"/>
    <w:rsid w:val="00EB70DA"/>
    <w:rsid w:val="00EC16D2"/>
    <w:rsid w:val="00EC4911"/>
    <w:rsid w:val="00EC5FD5"/>
    <w:rsid w:val="00F50B22"/>
    <w:rsid w:val="00F533E7"/>
    <w:rsid w:val="00F54F7C"/>
    <w:rsid w:val="00F8599B"/>
    <w:rsid w:val="00F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FCED91"/>
  <w15:chartTrackingRefBased/>
  <w15:docId w15:val="{82FC99AA-7C0D-4484-AB35-4EAC862D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C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680"/>
  </w:style>
  <w:style w:type="paragraph" w:styleId="Pieddepage">
    <w:name w:val="footer"/>
    <w:basedOn w:val="Normal"/>
    <w:link w:val="PieddepageCar"/>
    <w:uiPriority w:val="99"/>
    <w:unhideWhenUsed/>
    <w:rsid w:val="004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680"/>
  </w:style>
  <w:style w:type="table" w:styleId="Grilledutableau">
    <w:name w:val="Table Grid"/>
    <w:basedOn w:val="TableauNormal"/>
    <w:uiPriority w:val="59"/>
    <w:rsid w:val="000B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5C77"/>
    <w:pPr>
      <w:ind w:left="720"/>
      <w:contextualSpacing/>
    </w:pPr>
  </w:style>
  <w:style w:type="table" w:styleId="TableauGrille2-Accentuation1">
    <w:name w:val="Grid Table 2 Accent 1"/>
    <w:basedOn w:val="TableauNormal"/>
    <w:uiPriority w:val="47"/>
    <w:rsid w:val="00541BC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5">
    <w:name w:val="Grid Table 2 Accent 5"/>
    <w:basedOn w:val="TableauNormal"/>
    <w:uiPriority w:val="47"/>
    <w:rsid w:val="00541BC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3-Accentuation1">
    <w:name w:val="Grid Table 3 Accent 1"/>
    <w:basedOn w:val="TableauNormal"/>
    <w:uiPriority w:val="48"/>
    <w:rsid w:val="00541B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Liste2-Accentuation1">
    <w:name w:val="List Table 2 Accent 1"/>
    <w:basedOn w:val="TableauNormal"/>
    <w:uiPriority w:val="47"/>
    <w:rsid w:val="00541B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41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716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1Clair-Accentuation5">
    <w:name w:val="List Table 1 Light Accent 5"/>
    <w:basedOn w:val="TableauNormal"/>
    <w:uiPriority w:val="46"/>
    <w:rsid w:val="009F1A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F1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626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26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26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26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26D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6D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675D5"/>
    <w:pPr>
      <w:spacing w:after="0" w:line="240" w:lineRule="auto"/>
    </w:pPr>
  </w:style>
  <w:style w:type="table" w:styleId="TableauGrille3-Accentuation5">
    <w:name w:val="Grid Table 3 Accent 5"/>
    <w:basedOn w:val="TableauNormal"/>
    <w:uiPriority w:val="48"/>
    <w:rsid w:val="00B06BBB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18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18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1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1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6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2C57-51A8-45C8-9A86-469306C2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Debora</dc:creator>
  <cp:keywords/>
  <dc:description/>
  <cp:lastModifiedBy>Golay Philippe</cp:lastModifiedBy>
  <cp:revision>23</cp:revision>
  <cp:lastPrinted>2023-10-24T09:08:00Z</cp:lastPrinted>
  <dcterms:created xsi:type="dcterms:W3CDTF">2022-08-03T06:45:00Z</dcterms:created>
  <dcterms:modified xsi:type="dcterms:W3CDTF">2023-11-29T08:57:00Z</dcterms:modified>
</cp:coreProperties>
</file>